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271A2F35" w14:textId="77777777" w:rsidR="00543E99" w:rsidRDefault="00543E99" w:rsidP="00543E99">
      <w:pPr>
        <w:jc w:val="center"/>
      </w:pPr>
      <w:r>
        <w:fldChar w:fldCharType="begin"/>
      </w:r>
      <w:r>
        <w:instrText xml:space="preserve"> INCLUDEPICTURE "http://192.168.1.35/gerb.gif" \* MERGEFORMAT </w:instrText>
      </w:r>
      <w:r>
        <w:fldChar w:fldCharType="separate"/>
      </w:r>
      <w:r w:rsidRPr="002A165D">
        <w:rPr>
          <w:b/>
          <w:noProof/>
          <w:lang w:eastAsia="ru-RU"/>
        </w:rPr>
        <w:pict w14:anchorId="7AD06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;visibility:visible">
            <v:imagedata r:id="rId5" r:href="rId6"/>
          </v:shape>
        </w:pict>
      </w:r>
      <w:r>
        <w:fldChar w:fldCharType="end"/>
      </w:r>
    </w:p>
    <w:p w14:paraId="3291D40E" w14:textId="77777777" w:rsidR="00543E99" w:rsidRDefault="00543E99" w:rsidP="00543E99"/>
    <w:p w14:paraId="1F80E1B9" w14:textId="77777777" w:rsidR="00543E99" w:rsidRDefault="00543E99" w:rsidP="00543E99">
      <w:pPr>
        <w:jc w:val="center"/>
        <w:rPr>
          <w:b/>
        </w:rPr>
      </w:pPr>
      <w:r>
        <w:rPr>
          <w:b/>
        </w:rPr>
        <w:t>АДМИНИСТРАЦИЯ</w:t>
      </w:r>
    </w:p>
    <w:p w14:paraId="2E60385F" w14:textId="77777777" w:rsidR="00543E99" w:rsidRDefault="00543E99" w:rsidP="00543E99">
      <w:pPr>
        <w:jc w:val="center"/>
        <w:rPr>
          <w:b/>
        </w:rPr>
      </w:pPr>
      <w:r>
        <w:rPr>
          <w:b/>
        </w:rPr>
        <w:t>БАРАНОВСКОГО СЕЛЬСКОГО ПОСЕЛЕНИЯ</w:t>
      </w:r>
    </w:p>
    <w:p w14:paraId="3C5F56E6" w14:textId="77777777" w:rsidR="00543E99" w:rsidRDefault="00543E99" w:rsidP="00543E99">
      <w:pPr>
        <w:jc w:val="center"/>
        <w:rPr>
          <w:b/>
        </w:rPr>
      </w:pPr>
      <w:r>
        <w:rPr>
          <w:b/>
        </w:rPr>
        <w:t>САФОНОВСКОГО РАЙОНА СМОЛЕНСКОЙ ОБЛАСТИ</w:t>
      </w:r>
    </w:p>
    <w:p w14:paraId="30958CD9" w14:textId="77777777" w:rsidR="00543E99" w:rsidRDefault="00543E99" w:rsidP="00543E99">
      <w:pPr>
        <w:jc w:val="center"/>
      </w:pPr>
    </w:p>
    <w:p w14:paraId="74492BC2" w14:textId="77777777" w:rsidR="00543E99" w:rsidRDefault="00543E99" w:rsidP="00543E9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14:paraId="3620A3E5" w14:textId="77777777" w:rsidR="00543E99" w:rsidRPr="000C5480" w:rsidRDefault="00543E99" w:rsidP="00543E99">
      <w:pPr>
        <w:jc w:val="center"/>
        <w:rPr>
          <w:b/>
          <w:sz w:val="40"/>
          <w:szCs w:val="40"/>
        </w:rPr>
      </w:pPr>
    </w:p>
    <w:p w14:paraId="1D3C49C2" w14:textId="2E5394B8" w:rsidR="00543E99" w:rsidRDefault="00543E99" w:rsidP="00543E99">
      <w:pPr>
        <w:pStyle w:val="a3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20</w:t>
      </w:r>
      <w:r>
        <w:rPr>
          <w:rFonts w:eastAsia="Calibri"/>
          <w:sz w:val="28"/>
          <w:szCs w:val="28"/>
          <w:u w:val="single"/>
          <w:lang w:eastAsia="en-US"/>
        </w:rPr>
        <w:t>.09.2023</w:t>
      </w:r>
      <w:r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u w:val="single"/>
          <w:lang w:eastAsia="en-US"/>
        </w:rPr>
        <w:t>8</w:t>
      </w:r>
      <w:r>
        <w:rPr>
          <w:rFonts w:eastAsia="Calibri"/>
          <w:sz w:val="28"/>
          <w:szCs w:val="28"/>
          <w:u w:val="single"/>
          <w:lang w:eastAsia="en-US"/>
        </w:rPr>
        <w:t>2</w:t>
      </w:r>
    </w:p>
    <w:p w14:paraId="7790C8F4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u w:val="single"/>
          <w:lang w:eastAsia="en-US"/>
        </w:rPr>
      </w:pPr>
    </w:p>
    <w:p w14:paraId="504BB199" w14:textId="44479B40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14:paraId="65EFC0AA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Барановского сельского </w:t>
      </w:r>
    </w:p>
    <w:p w14:paraId="659F4ABA" w14:textId="38E6295E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Сафоновского района Смоленской</w:t>
      </w:r>
    </w:p>
    <w:p w14:paraId="2B4F1B3B" w14:textId="251D0C50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области «Об утверждении перечня главных</w:t>
      </w:r>
    </w:p>
    <w:p w14:paraId="0EE985E6" w14:textId="2C8C9AA0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администраторов доходов бюджета Барановского</w:t>
      </w:r>
    </w:p>
    <w:p w14:paraId="6619A4FC" w14:textId="1C1B307E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Сафоновского района</w:t>
      </w:r>
    </w:p>
    <w:p w14:paraId="7DAA9DA3" w14:textId="58719AF9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Смоленской области на 2023 год и на плановый</w:t>
      </w:r>
    </w:p>
    <w:p w14:paraId="2493DFBB" w14:textId="1B92A19C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период 2024 и 2025 годов» от 09.12.2022 № 108б</w:t>
      </w:r>
    </w:p>
    <w:p w14:paraId="5CB23BF8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4D74F3AA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1FB25934" w14:textId="2032AAC1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соответствии с пунктом 3.2 статьи 160.1 Бюджетного кодекса Российской Федерации, руководствуясь Уставом Администрации Барановского сельского поселения Сафоновского района Смоленской области</w:t>
      </w:r>
    </w:p>
    <w:p w14:paraId="2D1724AA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00ED6C96" w14:textId="4A658FF3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ПОСТАНОВЛЕНИЕ:</w:t>
      </w:r>
    </w:p>
    <w:p w14:paraId="5F8AC0A6" w14:textId="77777777" w:rsidR="00543E99" w:rsidRDefault="00543E99" w:rsidP="00543E99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47F0AE23" w14:textId="3B030E3C" w:rsidR="00543E99" w:rsidRDefault="00543E99" w:rsidP="005E7F0B">
      <w:pPr>
        <w:pStyle w:val="a3"/>
        <w:numPr>
          <w:ilvl w:val="0"/>
          <w:numId w:val="1"/>
        </w:numPr>
        <w:ind w:left="0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изменения в постановление Администрации Барановского сельского поселения Сафоновского района Смоленской области от 09.12.2022 № 108б «Об утверждении перечня главных администраторов доходов бюджета Барановского сельского поселения Сафоновского района Смоленской области на 2023 год и на плановый период 2024 и 2025 годов» дополнив перечень главных администраторов доходов бюджета Барановского сельского поселения Сафоновского района Смоленской области</w:t>
      </w:r>
      <w:r w:rsidR="00EB040A">
        <w:rPr>
          <w:rFonts w:eastAsia="Calibri"/>
          <w:sz w:val="28"/>
          <w:szCs w:val="28"/>
          <w:lang w:eastAsia="en-US"/>
        </w:rPr>
        <w:t xml:space="preserve"> на 2023 год и на плановый период 2024 и 2025 годов следующим кодом бюджетной классификации:</w:t>
      </w:r>
    </w:p>
    <w:p w14:paraId="49A6F539" w14:textId="77777777" w:rsidR="00EB040A" w:rsidRPr="00EB040A" w:rsidRDefault="00EB040A" w:rsidP="00EB040A">
      <w:pPr>
        <w:pStyle w:val="a3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2"/>
        <w:gridCol w:w="2641"/>
        <w:gridCol w:w="5682"/>
      </w:tblGrid>
      <w:tr w:rsidR="00EB040A" w14:paraId="2DB4895E" w14:textId="77777777" w:rsidTr="00EB040A">
        <w:tc>
          <w:tcPr>
            <w:tcW w:w="4280" w:type="dxa"/>
            <w:gridSpan w:val="2"/>
          </w:tcPr>
          <w:p w14:paraId="76FD7B6C" w14:textId="77777777" w:rsid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  <w:p w14:paraId="64EEBD24" w14:textId="6CAB94E1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5915" w:type="dxa"/>
            <w:vMerge w:val="restart"/>
          </w:tcPr>
          <w:p w14:paraId="35DB00A5" w14:textId="09CD3009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главного администратора доходов бюджета Барановского сельского поселения Сафоновского района Смоленской области, наименование кода и вида (подвида) доходов бюджета Барановского сельского поселения Сафоновского района Смоленской области</w:t>
            </w:r>
          </w:p>
        </w:tc>
      </w:tr>
      <w:tr w:rsidR="00EB040A" w14:paraId="1BE193B2" w14:textId="77777777" w:rsidTr="00EB040A">
        <w:tc>
          <w:tcPr>
            <w:tcW w:w="1615" w:type="dxa"/>
          </w:tcPr>
          <w:p w14:paraId="0206A34F" w14:textId="562CB9FD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главного администратора доходов</w:t>
            </w:r>
          </w:p>
        </w:tc>
        <w:tc>
          <w:tcPr>
            <w:tcW w:w="2665" w:type="dxa"/>
          </w:tcPr>
          <w:p w14:paraId="53B3BE1A" w14:textId="5DAB35EF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(подвид) доходов бюджета Барановского сельского поселения Сафоновского района Смоленской области</w:t>
            </w:r>
          </w:p>
        </w:tc>
        <w:tc>
          <w:tcPr>
            <w:tcW w:w="5915" w:type="dxa"/>
            <w:vMerge/>
          </w:tcPr>
          <w:p w14:paraId="3190D253" w14:textId="77777777" w:rsidR="00EB040A" w:rsidRPr="00EB040A" w:rsidRDefault="00EB040A" w:rsidP="00EB040A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B040A" w14:paraId="5A45F596" w14:textId="77777777" w:rsidTr="00EB040A">
        <w:tc>
          <w:tcPr>
            <w:tcW w:w="1615" w:type="dxa"/>
          </w:tcPr>
          <w:p w14:paraId="37EBC977" w14:textId="1FB878ED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65" w:type="dxa"/>
          </w:tcPr>
          <w:p w14:paraId="6B9C9DBD" w14:textId="0303E3A9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15" w:type="dxa"/>
          </w:tcPr>
          <w:p w14:paraId="725C4EBF" w14:textId="4741696A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EB040A" w14:paraId="22EDE02E" w14:textId="77777777" w:rsidTr="00EB040A">
        <w:tc>
          <w:tcPr>
            <w:tcW w:w="1615" w:type="dxa"/>
          </w:tcPr>
          <w:p w14:paraId="48EB739A" w14:textId="5976153E" w:rsidR="00EB040A" w:rsidRPr="00EB040A" w:rsidRDefault="00EB040A" w:rsidP="00EB040A">
            <w:pPr>
              <w:pStyle w:val="a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B040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908</w:t>
            </w:r>
          </w:p>
        </w:tc>
        <w:tc>
          <w:tcPr>
            <w:tcW w:w="2665" w:type="dxa"/>
          </w:tcPr>
          <w:p w14:paraId="0BBEBB4E" w14:textId="77777777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15" w:type="dxa"/>
          </w:tcPr>
          <w:p w14:paraId="2F246971" w14:textId="46956925" w:rsidR="00EB040A" w:rsidRPr="00EB040A" w:rsidRDefault="00EB040A" w:rsidP="00EB040A">
            <w:pPr>
              <w:pStyle w:val="a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Администрация Барановского сельского поселения Сафоновского района Смоленской области</w:t>
            </w:r>
          </w:p>
        </w:tc>
      </w:tr>
      <w:tr w:rsidR="00EB040A" w14:paraId="30D04D50" w14:textId="77777777" w:rsidTr="00EB040A">
        <w:tc>
          <w:tcPr>
            <w:tcW w:w="1615" w:type="dxa"/>
          </w:tcPr>
          <w:p w14:paraId="1ABE0D2B" w14:textId="6469C53D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908</w:t>
            </w:r>
          </w:p>
        </w:tc>
        <w:tc>
          <w:tcPr>
            <w:tcW w:w="2665" w:type="dxa"/>
          </w:tcPr>
          <w:p w14:paraId="080BF6E7" w14:textId="0CD0009E" w:rsidR="00EB040A" w:rsidRPr="00EB040A" w:rsidRDefault="00EB040A" w:rsidP="00EB040A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20249999100000150</w:t>
            </w:r>
          </w:p>
        </w:tc>
        <w:tc>
          <w:tcPr>
            <w:tcW w:w="5915" w:type="dxa"/>
          </w:tcPr>
          <w:p w14:paraId="4E0BABF2" w14:textId="3B1424FD" w:rsidR="00EB040A" w:rsidRPr="00EB040A" w:rsidRDefault="00EB040A" w:rsidP="00EB040A">
            <w:pPr>
              <w:pStyle w:val="a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</w:tbl>
    <w:p w14:paraId="5F67BC31" w14:textId="77777777" w:rsidR="00EB040A" w:rsidRPr="00543E99" w:rsidRDefault="00EB040A" w:rsidP="00EB040A">
      <w:pPr>
        <w:pStyle w:val="a3"/>
        <w:jc w:val="both"/>
        <w:rPr>
          <w:rFonts w:eastAsia="Calibri"/>
          <w:sz w:val="28"/>
          <w:szCs w:val="28"/>
          <w:lang w:eastAsia="en-US"/>
        </w:rPr>
      </w:pPr>
    </w:p>
    <w:p w14:paraId="5A8E47E4" w14:textId="5E72CFD7" w:rsidR="00F12C76" w:rsidRDefault="005E7F0B" w:rsidP="005E7F0B">
      <w:pPr>
        <w:pStyle w:val="a6"/>
        <w:numPr>
          <w:ilvl w:val="0"/>
          <w:numId w:val="1"/>
        </w:numPr>
        <w:ind w:left="0" w:firstLine="720"/>
      </w:pPr>
      <w:r>
        <w:t>Считать настоящее постановление неотъемлемой частью постановления Администрации Барановского сельского поселения Сафоновского района Смоленской области от 09.12.2022 № 108б «Об утверждении перечня главных администраторов доходов бюджета Барановского сельского поселения Сафоновского района Смоленской области на 2023 год и на плановый период 2024 и 2025 годов»».</w:t>
      </w:r>
    </w:p>
    <w:p w14:paraId="000B6B86" w14:textId="211477D4" w:rsidR="005E7F0B" w:rsidRDefault="005E7F0B" w:rsidP="005E7F0B">
      <w:pPr>
        <w:pStyle w:val="a6"/>
        <w:numPr>
          <w:ilvl w:val="0"/>
          <w:numId w:val="1"/>
        </w:numPr>
        <w:ind w:left="0" w:firstLine="720"/>
      </w:pPr>
      <w:r>
        <w:t xml:space="preserve">Настоящее постановление опубликовать на официальном сайте Администрации Барановского сельского поселения Сафоновского района Смоленской области </w:t>
      </w:r>
      <w:hyperlink r:id="rId7" w:history="1">
        <w:r w:rsidRPr="008D6DE7">
          <w:rPr>
            <w:rStyle w:val="a7"/>
            <w:lang w:val="en-US"/>
          </w:rPr>
          <w:t>www</w:t>
        </w:r>
        <w:r w:rsidRPr="008D6DE7">
          <w:rPr>
            <w:rStyle w:val="a7"/>
          </w:rPr>
          <w:t>.</w:t>
        </w:r>
        <w:r w:rsidRPr="008D6DE7">
          <w:rPr>
            <w:rStyle w:val="a7"/>
            <w:lang w:val="en-US"/>
          </w:rPr>
          <w:t>baranovo</w:t>
        </w:r>
        <w:r w:rsidRPr="008D6DE7">
          <w:rPr>
            <w:rStyle w:val="a7"/>
          </w:rPr>
          <w:t>.</w:t>
        </w:r>
        <w:r w:rsidRPr="008D6DE7">
          <w:rPr>
            <w:rStyle w:val="a7"/>
            <w:lang w:val="en-US"/>
          </w:rPr>
          <w:t>admin</w:t>
        </w:r>
        <w:r w:rsidRPr="008D6DE7">
          <w:rPr>
            <w:rStyle w:val="a7"/>
          </w:rPr>
          <w:t>-</w:t>
        </w:r>
        <w:r w:rsidRPr="008D6DE7">
          <w:rPr>
            <w:rStyle w:val="a7"/>
            <w:lang w:val="en-US"/>
          </w:rPr>
          <w:t>safonovo</w:t>
        </w:r>
        <w:r w:rsidRPr="008D6DE7">
          <w:rPr>
            <w:rStyle w:val="a7"/>
          </w:rPr>
          <w:t>.</w:t>
        </w:r>
        <w:r w:rsidRPr="008D6DE7">
          <w:rPr>
            <w:rStyle w:val="a7"/>
            <w:lang w:val="en-US"/>
          </w:rPr>
          <w:t>ru</w:t>
        </w:r>
        <w:r w:rsidRPr="008D6DE7">
          <w:rPr>
            <w:rStyle w:val="a7"/>
          </w:rPr>
          <w:t>/</w:t>
        </w:r>
      </w:hyperlink>
    </w:p>
    <w:p w14:paraId="1E0500A2" w14:textId="40EE5929" w:rsidR="005E7F0B" w:rsidRDefault="005E7F0B" w:rsidP="005E7F0B">
      <w:pPr>
        <w:pStyle w:val="a6"/>
        <w:numPr>
          <w:ilvl w:val="0"/>
          <w:numId w:val="1"/>
        </w:numPr>
        <w:ind w:left="0" w:firstLine="720"/>
      </w:pPr>
      <w:r>
        <w:t>Контроль за исполнением настоящего постановления оставляю за собой.</w:t>
      </w:r>
    </w:p>
    <w:p w14:paraId="1C62A78F" w14:textId="77777777" w:rsidR="005E7F0B" w:rsidRDefault="005E7F0B" w:rsidP="005E7F0B"/>
    <w:p w14:paraId="343F19B4" w14:textId="77777777" w:rsidR="005E7F0B" w:rsidRDefault="005E7F0B" w:rsidP="005E7F0B"/>
    <w:p w14:paraId="225802B2" w14:textId="77777777" w:rsidR="005E7F0B" w:rsidRDefault="005E7F0B" w:rsidP="005E7F0B"/>
    <w:p w14:paraId="42A900EB" w14:textId="4B7271CB" w:rsidR="005E7F0B" w:rsidRDefault="005E7F0B" w:rsidP="005E7F0B">
      <w:r>
        <w:t>Глава муниципального образования</w:t>
      </w:r>
    </w:p>
    <w:p w14:paraId="1E89360D" w14:textId="5F6CE2EA" w:rsidR="005E7F0B" w:rsidRDefault="005E7F0B" w:rsidP="005E7F0B">
      <w:r>
        <w:t>Барановского сельского поселения</w:t>
      </w:r>
    </w:p>
    <w:p w14:paraId="09911D81" w14:textId="190545D4" w:rsidR="005E7F0B" w:rsidRPr="005E7F0B" w:rsidRDefault="005E7F0B" w:rsidP="005E7F0B">
      <w:pPr>
        <w:rPr>
          <w:b/>
          <w:bCs/>
        </w:rPr>
      </w:pPr>
      <w:r>
        <w:t xml:space="preserve">Сафоновского района Смоленской области                                         </w:t>
      </w:r>
      <w:r>
        <w:rPr>
          <w:b/>
          <w:bCs/>
        </w:rPr>
        <w:t>В.В. Плешкова</w:t>
      </w:r>
    </w:p>
    <w:sectPr w:rsidR="005E7F0B" w:rsidRPr="005E7F0B" w:rsidSect="00543E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12E6"/>
    <w:multiLevelType w:val="hybridMultilevel"/>
    <w:tmpl w:val="634E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08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54"/>
    <w:rsid w:val="003E3C72"/>
    <w:rsid w:val="00543E99"/>
    <w:rsid w:val="005E7F0B"/>
    <w:rsid w:val="00681554"/>
    <w:rsid w:val="006C0B77"/>
    <w:rsid w:val="008242FF"/>
    <w:rsid w:val="00870751"/>
    <w:rsid w:val="00922C48"/>
    <w:rsid w:val="00B915B7"/>
    <w:rsid w:val="00EA59DF"/>
    <w:rsid w:val="00EB040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6895"/>
  <w15:chartTrackingRefBased/>
  <w15:docId w15:val="{265AD419-9931-48A4-8CD3-C8A4ECA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99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3E99"/>
    <w:pPr>
      <w:widowControl w:val="0"/>
      <w:jc w:val="center"/>
    </w:pPr>
    <w:rPr>
      <w:rFonts w:eastAsia="Times New Roman"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43E99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table" w:styleId="a5">
    <w:name w:val="Table Grid"/>
    <w:basedOn w:val="a1"/>
    <w:uiPriority w:val="39"/>
    <w:rsid w:val="00EB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7F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7F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anovo.admin-safo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92.168.1.35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</cp:revision>
  <dcterms:created xsi:type="dcterms:W3CDTF">2023-10-10T08:58:00Z</dcterms:created>
  <dcterms:modified xsi:type="dcterms:W3CDTF">2023-10-10T09:26:00Z</dcterms:modified>
</cp:coreProperties>
</file>