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E728" w14:textId="4078D146" w:rsidR="001E0209" w:rsidRDefault="00976F1D" w:rsidP="001C5192">
      <w:pPr>
        <w:spacing w:after="0"/>
        <w:ind w:firstLine="709"/>
        <w:jc w:val="both"/>
        <w:rPr>
          <w:sz w:val="36"/>
          <w:szCs w:val="28"/>
        </w:rPr>
      </w:pPr>
      <w:r>
        <w:rPr>
          <w:sz w:val="36"/>
          <w:szCs w:val="28"/>
        </w:rPr>
        <w:t>Сафоновская межрайонная прокуратура сообщает, что 28.11.2023 с 11 час. 00 мин планируется проведение личного приема граждан прокурором Смоленской области по вопросам соблюдения прав инвалидов и лиц с ограниченными возможностями.</w:t>
      </w:r>
    </w:p>
    <w:p w14:paraId="26B97E5D" w14:textId="146CA2EC" w:rsidR="00976F1D" w:rsidRDefault="00976F1D" w:rsidP="001C5192">
      <w:pPr>
        <w:spacing w:after="0"/>
        <w:ind w:firstLine="709"/>
        <w:jc w:val="both"/>
        <w:rPr>
          <w:sz w:val="36"/>
          <w:szCs w:val="28"/>
        </w:rPr>
      </w:pPr>
      <w:r>
        <w:rPr>
          <w:sz w:val="36"/>
          <w:szCs w:val="28"/>
        </w:rPr>
        <w:t>Прием планируется провести совместно с руководителем Общероссийской общественной организации «Всероссийское общество инвалидов» по адресу: г. Смоленск, ул. Пригородная, д. 10.</w:t>
      </w:r>
    </w:p>
    <w:p w14:paraId="3960A381" w14:textId="2AD33E42" w:rsidR="00976F1D" w:rsidRDefault="00976F1D" w:rsidP="001C5192">
      <w:pPr>
        <w:spacing w:after="0"/>
        <w:ind w:firstLine="709"/>
        <w:jc w:val="both"/>
        <w:rPr>
          <w:sz w:val="36"/>
          <w:szCs w:val="28"/>
        </w:rPr>
      </w:pPr>
      <w:r>
        <w:rPr>
          <w:sz w:val="36"/>
          <w:szCs w:val="28"/>
        </w:rPr>
        <w:t>При обращении в межрайонную прокуратуру для записи на прием необходимо иметь паспорт или иной документ, удостоверяющий личность.</w:t>
      </w:r>
    </w:p>
    <w:p w14:paraId="23E41A91" w14:textId="76304713" w:rsidR="00976F1D" w:rsidRPr="00976F1D" w:rsidRDefault="00976F1D" w:rsidP="001C5192">
      <w:pPr>
        <w:spacing w:after="0"/>
        <w:ind w:firstLine="709"/>
        <w:jc w:val="both"/>
        <w:rPr>
          <w:sz w:val="36"/>
          <w:szCs w:val="28"/>
        </w:rPr>
      </w:pPr>
      <w:r>
        <w:rPr>
          <w:sz w:val="36"/>
          <w:szCs w:val="28"/>
        </w:rPr>
        <w:t>Телефон для справок: 8(48142)4-29-02</w:t>
      </w:r>
    </w:p>
    <w:p w14:paraId="5A00B05C" w14:textId="77777777" w:rsidR="001E0209" w:rsidRDefault="001E0209" w:rsidP="00364E83">
      <w:pPr>
        <w:spacing w:after="0"/>
        <w:ind w:firstLine="709"/>
        <w:jc w:val="center"/>
        <w:rPr>
          <w:b/>
          <w:bCs/>
          <w:sz w:val="96"/>
          <w:szCs w:val="56"/>
        </w:rPr>
      </w:pPr>
    </w:p>
    <w:p w14:paraId="10F91E0C" w14:textId="05156D73" w:rsidR="009659FD" w:rsidRPr="001C5192" w:rsidRDefault="009659FD" w:rsidP="001C5192">
      <w:pPr>
        <w:spacing w:after="0"/>
        <w:ind w:firstLine="709"/>
        <w:jc w:val="both"/>
        <w:rPr>
          <w:sz w:val="36"/>
          <w:szCs w:val="28"/>
        </w:rPr>
      </w:pPr>
    </w:p>
    <w:sectPr w:rsidR="009659FD" w:rsidRPr="001C5192" w:rsidSect="001C5192">
      <w:pgSz w:w="11906" w:h="16838" w:code="9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5B"/>
    <w:rsid w:val="001C5192"/>
    <w:rsid w:val="001E0209"/>
    <w:rsid w:val="00364E83"/>
    <w:rsid w:val="003E3C72"/>
    <w:rsid w:val="0056395B"/>
    <w:rsid w:val="006C0B77"/>
    <w:rsid w:val="006C35AA"/>
    <w:rsid w:val="008242FF"/>
    <w:rsid w:val="00870751"/>
    <w:rsid w:val="00922C48"/>
    <w:rsid w:val="009659FD"/>
    <w:rsid w:val="00976F1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AE79"/>
  <w15:chartTrackingRefBased/>
  <w15:docId w15:val="{E84403B2-E1BE-4F60-AFF0-86EF0EDC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5</cp:revision>
  <cp:lastPrinted>2023-11-07T12:02:00Z</cp:lastPrinted>
  <dcterms:created xsi:type="dcterms:W3CDTF">2023-11-07T12:01:00Z</dcterms:created>
  <dcterms:modified xsi:type="dcterms:W3CDTF">2023-11-21T13:24:00Z</dcterms:modified>
</cp:coreProperties>
</file>