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D72" w14:textId="77777777" w:rsidR="008C7DCA" w:rsidRPr="008C7DCA" w:rsidRDefault="008C7DCA" w:rsidP="008C7DCA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 wp14:anchorId="1BF1D8C7" wp14:editId="281619F2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</w:t>
      </w:r>
    </w:p>
    <w:p w14:paraId="5AC4D481" w14:textId="77777777" w:rsidR="00EE1BA5" w:rsidRDefault="00EE1BA5" w:rsidP="008C7DCA">
      <w:pPr>
        <w:spacing w:after="0"/>
        <w:contextualSpacing/>
        <w:jc w:val="center"/>
        <w:rPr>
          <w:b/>
          <w:noProof/>
          <w:sz w:val="28"/>
          <w:szCs w:val="28"/>
        </w:rPr>
      </w:pPr>
    </w:p>
    <w:p w14:paraId="5A5DAD63" w14:textId="2234B307" w:rsidR="008C7DCA" w:rsidRPr="00B5428E" w:rsidRDefault="008C7DCA" w:rsidP="00EE1BA5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14:paraId="56D19A09" w14:textId="46F923EA" w:rsidR="008C7DCA" w:rsidRPr="00B5428E" w:rsidRDefault="00EE1BA5" w:rsidP="00EE1BA5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Баран</w:t>
      </w:r>
      <w:r w:rsidR="008C7DCA" w:rsidRPr="00B5428E">
        <w:rPr>
          <w:rFonts w:ascii="Times New Roman" w:hAnsi="Times New Roman"/>
          <w:b/>
          <w:noProof/>
          <w:sz w:val="28"/>
          <w:szCs w:val="28"/>
        </w:rPr>
        <w:t xml:space="preserve">овского сельского поселения </w:t>
      </w:r>
    </w:p>
    <w:p w14:paraId="420F3AC3" w14:textId="77777777" w:rsidR="008C7DCA" w:rsidRPr="00B5428E" w:rsidRDefault="008C7DCA" w:rsidP="00EE1B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/>
          <w:sz w:val="28"/>
          <w:szCs w:val="28"/>
        </w:rPr>
        <w:t xml:space="preserve"> </w:t>
      </w:r>
    </w:p>
    <w:p w14:paraId="4B38F778" w14:textId="77777777" w:rsidR="00EE1BA5" w:rsidRPr="00EE1BA5" w:rsidRDefault="00EE1BA5" w:rsidP="008C7DCA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5D4E2F78" w14:textId="657B6E07" w:rsidR="008C7DCA" w:rsidRPr="00EE1BA5" w:rsidRDefault="008C7DCA" w:rsidP="008C7DCA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1BA5">
        <w:rPr>
          <w:rFonts w:ascii="Times New Roman" w:hAnsi="Times New Roman"/>
          <w:b/>
          <w:sz w:val="32"/>
          <w:szCs w:val="32"/>
        </w:rPr>
        <w:t>ПОСТАНОВЛЕНИЕ</w:t>
      </w:r>
    </w:p>
    <w:p w14:paraId="7AC290A5" w14:textId="77777777" w:rsidR="008C7DCA" w:rsidRDefault="008C7DCA" w:rsidP="008C7DCA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</w:p>
    <w:p w14:paraId="5D7CF6BC" w14:textId="2F024D06" w:rsidR="00EE1BA5" w:rsidRDefault="008F1EBA" w:rsidP="008C7DCA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</w:t>
      </w:r>
      <w:r w:rsidR="00EE1BA5">
        <w:rPr>
          <w:rFonts w:ascii="Times New Roman" w:hAnsi="Times New Roman"/>
          <w:noProof/>
          <w:sz w:val="28"/>
          <w:szCs w:val="28"/>
        </w:rPr>
        <w:t xml:space="preserve"> 27.12.2023 № 127</w:t>
      </w:r>
    </w:p>
    <w:p w14:paraId="5A6DE783" w14:textId="77777777" w:rsidR="008F1EBA" w:rsidRPr="00B5428E" w:rsidRDefault="008F1EBA" w:rsidP="008C7DCA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</w:p>
    <w:p w14:paraId="1533F8B0" w14:textId="77777777" w:rsidR="008C7DCA" w:rsidRPr="008F1EBA" w:rsidRDefault="00765CBB" w:rsidP="008F1E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8C7DCA" w:rsidRPr="008F1EBA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</w:t>
      </w:r>
      <w:r w:rsidR="00671F56" w:rsidRPr="008F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и</w:t>
      </w:r>
    </w:p>
    <w:p w14:paraId="05D83D66" w14:textId="77777777" w:rsidR="008C7DCA" w:rsidRPr="008F1EBA" w:rsidRDefault="008C7DCA" w:rsidP="008F1E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Cs/>
          <w:sz w:val="28"/>
          <w:szCs w:val="28"/>
        </w:rPr>
        <w:t>ведения реестра захоронений на общественных</w:t>
      </w:r>
    </w:p>
    <w:p w14:paraId="53B83424" w14:textId="775394CE" w:rsidR="008C7DCA" w:rsidRPr="008F1EBA" w:rsidRDefault="008C7DCA" w:rsidP="008F1E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кладбищах </w:t>
      </w:r>
      <w:r w:rsidR="008F1EBA">
        <w:rPr>
          <w:rFonts w:ascii="Times New Roman" w:eastAsia="Times New Roman" w:hAnsi="Times New Roman" w:cs="Times New Roman"/>
          <w:bCs/>
          <w:sz w:val="28"/>
          <w:szCs w:val="28"/>
        </w:rPr>
        <w:t>Баран</w:t>
      </w:r>
      <w:r w:rsidRPr="008F1EBA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14:paraId="5CB52ADC" w14:textId="77777777" w:rsidR="008C7DCA" w:rsidRPr="008F1EBA" w:rsidRDefault="008C7DCA" w:rsidP="008F1EBA">
      <w:pPr>
        <w:pStyle w:val="1"/>
        <w:spacing w:line="240" w:lineRule="auto"/>
        <w:jc w:val="left"/>
        <w:rPr>
          <w:bCs/>
        </w:rPr>
      </w:pPr>
      <w:r w:rsidRPr="008F1EBA">
        <w:rPr>
          <w:rFonts w:eastAsia="Times New Roman"/>
          <w:bCs/>
        </w:rPr>
        <w:t>Сафоновского района Смоленской области</w:t>
      </w:r>
    </w:p>
    <w:p w14:paraId="7CA05AE1" w14:textId="77777777" w:rsidR="008F1EBA" w:rsidRDefault="002575B8" w:rsidP="008F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248B7AF" w14:textId="475C8804" w:rsidR="008C7DCA" w:rsidRPr="008C7DCA" w:rsidRDefault="008C7DCA" w:rsidP="008F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единого порядка регистрации захоронений на общественных кладбищах 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Баран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Сафоновского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7DC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</w:t>
      </w:r>
      <w:r w:rsidR="008F1EBA">
        <w:rPr>
          <w:rFonts w:ascii="Times New Roman" w:hAnsi="Times New Roman" w:cs="Times New Roman"/>
          <w:sz w:val="28"/>
          <w:szCs w:val="28"/>
        </w:rPr>
        <w:t>Баран</w:t>
      </w:r>
      <w:r w:rsidRPr="008C7DC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Сафоновского района Смоленской области, Администрация </w:t>
      </w:r>
      <w:r w:rsidR="008F1EBA">
        <w:rPr>
          <w:rFonts w:ascii="Times New Roman" w:hAnsi="Times New Roman" w:cs="Times New Roman"/>
          <w:sz w:val="28"/>
          <w:szCs w:val="28"/>
        </w:rPr>
        <w:t>Баран</w:t>
      </w:r>
      <w:r w:rsidRPr="008C7DCA">
        <w:rPr>
          <w:rFonts w:ascii="Times New Roman" w:hAnsi="Times New Roman" w:cs="Times New Roman"/>
          <w:sz w:val="28"/>
          <w:szCs w:val="28"/>
        </w:rPr>
        <w:t>овского сельского поселения Сафоновского района Смоленской области</w:t>
      </w:r>
    </w:p>
    <w:p w14:paraId="4ABB8AAB" w14:textId="77777777" w:rsidR="002575B8" w:rsidRPr="008C7DCA" w:rsidRDefault="008C7DCA" w:rsidP="008C7D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7C390A6" w14:textId="7804BC3E" w:rsidR="008C7DCA" w:rsidRDefault="002575B8" w:rsidP="008C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</w:t>
      </w:r>
      <w:r w:rsidR="00671F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ведения реестра захоронений на общественных кладбищах 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Баран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(Приложение 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1).</w:t>
      </w:r>
    </w:p>
    <w:p w14:paraId="4490F191" w14:textId="45BFDE8F" w:rsidR="002575B8" w:rsidRPr="008C7DCA" w:rsidRDefault="008C7DCA" w:rsidP="008C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5CBB">
        <w:rPr>
          <w:rFonts w:ascii="Times New Roman" w:eastAsia="Times New Roman" w:hAnsi="Times New Roman" w:cs="Times New Roman"/>
          <w:sz w:val="28"/>
          <w:szCs w:val="28"/>
        </w:rPr>
        <w:t>. Настоящее п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Баран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07902989" w14:textId="77777777" w:rsidR="002575B8" w:rsidRPr="008C7DCA" w:rsidRDefault="008C7DCA" w:rsidP="00F84FF5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. 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14:paraId="409628CA" w14:textId="77777777" w:rsidR="00F84FF5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A793D0" w14:textId="77777777" w:rsidR="002575B8" w:rsidRPr="008C7DCA" w:rsidRDefault="002575B8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14:paraId="46DE88E0" w14:textId="7A744B45" w:rsidR="002575B8" w:rsidRPr="008C7DCA" w:rsidRDefault="008F1EBA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6235CBF2" w14:textId="02EB25AE" w:rsidR="002575B8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                               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В.В. Плешкова</w:t>
      </w:r>
    </w:p>
    <w:p w14:paraId="3B35D9BB" w14:textId="77777777" w:rsidR="008F1EBA" w:rsidRPr="008C7DCA" w:rsidRDefault="008F1EBA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DDE332" w14:textId="77777777"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61DEAB" w14:textId="77777777"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> 1</w:t>
      </w:r>
    </w:p>
    <w:p w14:paraId="38A7F002" w14:textId="77777777"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1DAF44CF" w14:textId="3425C2A3" w:rsidR="002575B8" w:rsidRPr="00F84FF5" w:rsidRDefault="008F1EBA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Баран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овского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67EF88FF" w14:textId="77777777" w:rsidR="002575B8" w:rsidRPr="00F84FF5" w:rsidRDefault="00F84FF5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Сафоновского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14:paraId="3C893F3C" w14:textId="77777777" w:rsidR="008F1EBA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1EB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F1EBA">
        <w:rPr>
          <w:rFonts w:ascii="Times New Roman" w:eastAsia="Times New Roman" w:hAnsi="Times New Roman" w:cs="Times New Roman"/>
          <w:sz w:val="24"/>
          <w:szCs w:val="24"/>
        </w:rPr>
        <w:t>127</w:t>
      </w:r>
    </w:p>
    <w:p w14:paraId="6B6789A2" w14:textId="7222CFC2" w:rsidR="002575B8" w:rsidRPr="008C7DCA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E17F460" w14:textId="092AECBB" w:rsidR="002575B8" w:rsidRPr="008C7DCA" w:rsidRDefault="00F84FF5" w:rsidP="00F8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="00671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71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реестра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захоронений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кладбищах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Сафоновского района Смоленской области</w:t>
      </w:r>
    </w:p>
    <w:p w14:paraId="3D26845D" w14:textId="4F2B8F10" w:rsidR="002575B8" w:rsidRPr="008F1EBA" w:rsidRDefault="002575B8" w:rsidP="008F1EBA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бщие</w:t>
      </w: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161C7ECD" w14:textId="77777777" w:rsidR="008F1EBA" w:rsidRPr="008F1EBA" w:rsidRDefault="008F1EBA" w:rsidP="008F1EB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B0B1A4" w14:textId="3DAE11B0" w:rsidR="002575B8" w:rsidRPr="008C7DCA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1.1. Порядок </w:t>
      </w:r>
      <w:r w:rsidR="00671F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ведения реестра захоронений на </w:t>
      </w:r>
      <w:bookmarkStart w:id="0" w:name="_Hlk144795418"/>
      <w:r w:rsidRPr="008C7DCA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bookmarkEnd w:id="0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ых кладбищах 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Баран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разработан на основании Федерального закона </w:t>
      </w:r>
      <w:r w:rsidR="00F84FF5" w:rsidRPr="008C7DCA">
        <w:rPr>
          <w:rFonts w:ascii="Times New Roman" w:hAnsi="Times New Roman" w:cs="Times New Roman"/>
          <w:sz w:val="28"/>
          <w:szCs w:val="28"/>
        </w:rPr>
        <w:t>от 12.01.1996 № 8-ФЗ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"О погребении и похоронном деле", Федерального закона </w:t>
      </w:r>
      <w:r w:rsidR="00765CBB" w:rsidRPr="008C7DCA">
        <w:rPr>
          <w:rFonts w:ascii="Times New Roman" w:hAnsi="Times New Roman" w:cs="Times New Roman"/>
          <w:sz w:val="28"/>
          <w:szCs w:val="28"/>
        </w:rPr>
        <w:t>от 06.10.2003 № 131-ФЗ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 "Об общих принципах организации местного самоупра</w:t>
      </w:r>
      <w:r w:rsidR="00765CBB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Федерации"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9B897D" w14:textId="77777777" w:rsidR="002575B8" w:rsidRPr="008C7DCA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1.2. Порядок устанавливает:</w:t>
      </w:r>
    </w:p>
    <w:p w14:paraId="1BF660FF" w14:textId="761C7B2B" w:rsidR="002575B8" w:rsidRPr="008C7DCA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- формы листов реестра захоронений на общественных кладбищах 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Баран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5F3CF48" w14:textId="77777777" w:rsidR="002575B8" w:rsidRPr="008C7DCA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правила внесения в листы реестра записей о регистрации захоронения;</w:t>
      </w:r>
    </w:p>
    <w:p w14:paraId="0563E34A" w14:textId="77777777" w:rsidR="002575B8" w:rsidRPr="008C7DCA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правила внесения в листы реестра изменений.</w:t>
      </w:r>
    </w:p>
    <w:p w14:paraId="64133119" w14:textId="77777777" w:rsidR="002575B8" w:rsidRPr="008C7DCA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1.3. Реестр представляет собой совокупность записей, выполненных по установленной настоящим Порядком форме и содержащих сведения о захоронениях (далее - записи).</w:t>
      </w:r>
    </w:p>
    <w:p w14:paraId="4F4F7428" w14:textId="77777777" w:rsidR="002575B8" w:rsidRDefault="002575B8" w:rsidP="008F1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1.4. Ведение реестра осуществляется путем внесения записей о захоронениях по установленной форме (приложение к настоящему Порядку), а также путем внесения в записи реестра соответствующих изменений.</w:t>
      </w:r>
    </w:p>
    <w:p w14:paraId="362807D6" w14:textId="77777777" w:rsidR="00F84FF5" w:rsidRPr="008C7DCA" w:rsidRDefault="00F84FF5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16666" w14:textId="31304889" w:rsidR="002575B8" w:rsidRPr="008F1EBA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2. В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несение</w:t>
      </w: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</w:t>
      </w: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захоронениях</w:t>
      </w:r>
    </w:p>
    <w:p w14:paraId="6E821FBC" w14:textId="77777777"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08507B" w14:textId="77777777" w:rsidR="002575B8" w:rsidRPr="008C7DCA" w:rsidRDefault="002575B8" w:rsidP="008F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2.1. Внесение записей в реестр осуществляется не позднее 10 дней со дня захоронения.</w:t>
      </w:r>
    </w:p>
    <w:p w14:paraId="070448CB" w14:textId="77777777" w:rsidR="002575B8" w:rsidRPr="008C7DCA" w:rsidRDefault="002575B8" w:rsidP="008F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2.3. В реестре, при регистрации земельного участка, указываются: регистрационный номер, фамилия, имя и отчество лица, за которым регистрируется захоронение, дата внесения в реестр учетной записи, номер захоронения.</w:t>
      </w:r>
    </w:p>
    <w:p w14:paraId="4A693982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1D01F0C" w14:textId="18502EFE" w:rsidR="002575B8" w:rsidRPr="008F1EBA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 изменений в записи реестра</w:t>
      </w:r>
    </w:p>
    <w:p w14:paraId="6843DBA2" w14:textId="77777777"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4DD29C" w14:textId="77777777" w:rsidR="002575B8" w:rsidRPr="008C7DCA" w:rsidRDefault="002575B8" w:rsidP="008F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3.1. В реестр в раздел "Изменения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__" вносятся сведения:</w:t>
      </w:r>
    </w:p>
    <w:p w14:paraId="5A956EB5" w14:textId="77777777" w:rsidR="002575B8" w:rsidRPr="008C7DCA" w:rsidRDefault="002575B8" w:rsidP="008F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об исправлении очевидных и технических ошибок в записях реестра;</w:t>
      </w:r>
    </w:p>
    <w:p w14:paraId="31C4ECE6" w14:textId="77777777" w:rsidR="002575B8" w:rsidRPr="008C7DCA" w:rsidRDefault="002575B8" w:rsidP="008F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о других изменениях.</w:t>
      </w:r>
    </w:p>
    <w:p w14:paraId="6AC0F08B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6D8FF28" w14:textId="7B1AE089" w:rsidR="002575B8" w:rsidRPr="008F1EBA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="008F1EBA" w:rsidRPr="008F1EBA">
        <w:rPr>
          <w:rFonts w:ascii="Times New Roman" w:eastAsia="Times New Roman" w:hAnsi="Times New Roman" w:cs="Times New Roman"/>
          <w:b/>
          <w:bCs/>
          <w:sz w:val="28"/>
          <w:szCs w:val="28"/>
        </w:rPr>
        <w:t>Хранение листов реестра и допуск к содержащимся в них сведениям</w:t>
      </w:r>
    </w:p>
    <w:p w14:paraId="4DC16245" w14:textId="77777777"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E3C883" w14:textId="6F05F3DD" w:rsidR="002575B8" w:rsidRPr="008C7DCA" w:rsidRDefault="00F84FF5" w:rsidP="008F1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 Листы реестра хранятся в Администрации </w:t>
      </w:r>
      <w:r w:rsidR="008F1EBA">
        <w:rPr>
          <w:rFonts w:ascii="Times New Roman" w:eastAsia="Times New Roman" w:hAnsi="Times New Roman" w:cs="Times New Roman"/>
          <w:sz w:val="28"/>
          <w:szCs w:val="28"/>
        </w:rPr>
        <w:t>Баран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14:paraId="538FFC17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14:paraId="55C6E887" w14:textId="77777777" w:rsidR="00F84FF5" w:rsidRDefault="002575B8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AD36BA4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D5624C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28D0C8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DE53F6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47CCE7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8C66CE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5098BE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009BCC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65B4BB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D338AF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3267BF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C2B984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53E076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D6CABC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2C6D27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646FB9" w14:textId="77777777"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1EDE1B" w14:textId="77777777" w:rsidR="00F84FF5" w:rsidRDefault="00F84FF5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B79BD" w14:textId="77777777" w:rsidR="005C6873" w:rsidRDefault="005C6873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B9951" w14:textId="77777777" w:rsidR="008F1EBA" w:rsidRDefault="008F1EBA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97E5B" w14:textId="77777777" w:rsidR="008F1EBA" w:rsidRDefault="008F1EBA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2AAABE" w14:textId="77777777" w:rsidR="008F1EBA" w:rsidRDefault="008F1EBA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BA2FE3" w14:textId="77777777" w:rsidR="005C6873" w:rsidRDefault="005C6873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CBE456" w14:textId="77777777"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  <w:r w:rsidR="00F84FF5" w:rsidRPr="00F84FF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503C562" w14:textId="77777777" w:rsidR="00F84FF5" w:rsidRPr="008C7DCA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B80A1B" w14:textId="77777777" w:rsidR="002575B8" w:rsidRPr="008C7DCA" w:rsidRDefault="002575B8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688EEA" w14:textId="77777777" w:rsid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73">
        <w:rPr>
          <w:rFonts w:ascii="Times New Roman" w:hAnsi="Times New Roman" w:cs="Times New Roman"/>
          <w:b/>
          <w:bCs/>
          <w:sz w:val="28"/>
          <w:szCs w:val="28"/>
        </w:rPr>
        <w:t xml:space="preserve">Форма реестра захоронений на общественном кладбище </w:t>
      </w:r>
    </w:p>
    <w:p w14:paraId="253F906F" w14:textId="77777777" w:rsid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73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14:paraId="1294BBAF" w14:textId="77777777" w:rsidR="005C6873" w:rsidRP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(наименование, адрес)</w:t>
      </w:r>
    </w:p>
    <w:p w14:paraId="6EF0D561" w14:textId="77777777" w:rsidR="002575B8" w:rsidRPr="008C7DCA" w:rsidRDefault="002575B8" w:rsidP="005C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67"/>
        <w:gridCol w:w="3354"/>
        <w:gridCol w:w="2107"/>
        <w:gridCol w:w="1650"/>
      </w:tblGrid>
      <w:tr w:rsidR="002575B8" w:rsidRPr="008C7DCA" w14:paraId="1682BA65" w14:textId="77777777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6DBE8" w14:textId="77777777" w:rsidR="002575B8" w:rsidRPr="008F1EBA" w:rsidRDefault="00F84FF5" w:rsidP="005C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575B8"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9F1BE3" w14:textId="77777777" w:rsidR="002575B8" w:rsidRPr="008F1EB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захоронения (если имеются сведения в книге регистрации захоронения)</w:t>
            </w: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FDADAF" w14:textId="77777777" w:rsidR="002575B8" w:rsidRPr="008F1EB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(указываются ФИО умершего, дата его смерти)</w:t>
            </w: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FCBA5C" w14:textId="77777777" w:rsidR="002575B8" w:rsidRPr="008F1EB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в реестр</w:t>
            </w: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864693" w14:textId="77777777" w:rsidR="002575B8" w:rsidRPr="008F1EB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  <w:p w14:paraId="1F4E3638" w14:textId="77777777" w:rsidR="002575B8" w:rsidRPr="008F1EB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(изменения)</w:t>
            </w:r>
          </w:p>
        </w:tc>
      </w:tr>
      <w:tr w:rsidR="002575B8" w:rsidRPr="008C7DCA" w14:paraId="345D3340" w14:textId="77777777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356313" w14:textId="77777777" w:rsidR="002575B8" w:rsidRPr="008F1EB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269417" w14:textId="77777777" w:rsidR="002575B8" w:rsidRPr="008F1EB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0BF512" w14:textId="77777777" w:rsidR="002575B8" w:rsidRPr="008F1EB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C58EA6" w14:textId="77777777" w:rsidR="002575B8" w:rsidRPr="008F1EB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FE71B6" w14:textId="77777777" w:rsidR="002575B8" w:rsidRPr="008F1EBA" w:rsidRDefault="00F84FF5" w:rsidP="00F84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FF5" w:rsidRPr="008C7DCA" w14:paraId="7AD7D958" w14:textId="77777777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83F9CF" w14:textId="77777777" w:rsidR="00F84FF5" w:rsidRPr="008C7DCA" w:rsidRDefault="00F84FF5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13790E" w14:textId="77777777"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17D57E" w14:textId="77777777"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62096" w14:textId="77777777"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FCDDDB" w14:textId="77777777" w:rsidR="00F84FF5" w:rsidRDefault="00F84FF5" w:rsidP="00F84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BA0D6A" w14:textId="77777777" w:rsidR="00F84FF5" w:rsidRDefault="00F84FF5" w:rsidP="00F8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16C82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_______________ к регистрационному номеру ______________</w:t>
      </w:r>
    </w:p>
    <w:p w14:paraId="04CC7845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2E95A8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30166A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D8A5D1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5E1D71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9C3BB6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AB8FC8" w14:textId="77777777"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B7BD42" w14:textId="77777777"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AE4390A" w14:textId="77777777" w:rsidR="002575B8" w:rsidRPr="002575B8" w:rsidRDefault="002575B8" w:rsidP="002575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2575B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14:paraId="706CE09D" w14:textId="77777777" w:rsidR="00560A48" w:rsidRPr="00F84FF5" w:rsidRDefault="002575B8" w:rsidP="00F84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2575B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sectPr w:rsidR="00560A48" w:rsidRPr="00F84FF5" w:rsidSect="00EE1B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99A"/>
    <w:multiLevelType w:val="multilevel"/>
    <w:tmpl w:val="D5D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5D0B"/>
    <w:multiLevelType w:val="multilevel"/>
    <w:tmpl w:val="79C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E188B"/>
    <w:multiLevelType w:val="hybridMultilevel"/>
    <w:tmpl w:val="1B90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875B5"/>
    <w:multiLevelType w:val="multilevel"/>
    <w:tmpl w:val="F81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113580">
    <w:abstractNumId w:val="3"/>
  </w:num>
  <w:num w:numId="2" w16cid:durableId="174925156">
    <w:abstractNumId w:val="0"/>
  </w:num>
  <w:num w:numId="3" w16cid:durableId="1299796230">
    <w:abstractNumId w:val="1"/>
  </w:num>
  <w:num w:numId="4" w16cid:durableId="180665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5B8"/>
    <w:rsid w:val="000C24E4"/>
    <w:rsid w:val="002575B8"/>
    <w:rsid w:val="00384B9A"/>
    <w:rsid w:val="00560A48"/>
    <w:rsid w:val="005936F7"/>
    <w:rsid w:val="005C6873"/>
    <w:rsid w:val="00671F56"/>
    <w:rsid w:val="00765CBB"/>
    <w:rsid w:val="008C7DCA"/>
    <w:rsid w:val="008F1EBA"/>
    <w:rsid w:val="00EE1BA5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E4C4"/>
  <w15:docId w15:val="{4BA54EFF-620D-4028-B160-6127582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5B8"/>
    <w:rPr>
      <w:b/>
      <w:bCs/>
    </w:rPr>
  </w:style>
  <w:style w:type="character" w:styleId="a5">
    <w:name w:val="Hyperlink"/>
    <w:basedOn w:val="a0"/>
    <w:uiPriority w:val="99"/>
    <w:semiHidden/>
    <w:unhideWhenUsed/>
    <w:rsid w:val="002575B8"/>
    <w:rPr>
      <w:color w:val="0000FF"/>
      <w:u w:val="single"/>
    </w:rPr>
  </w:style>
  <w:style w:type="paragraph" w:customStyle="1" w:styleId="1">
    <w:name w:val="Обычный1"/>
    <w:rsid w:val="008C7DCA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22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559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Skroba Ekaterina</cp:lastModifiedBy>
  <cp:revision>8</cp:revision>
  <dcterms:created xsi:type="dcterms:W3CDTF">2023-10-12T11:14:00Z</dcterms:created>
  <dcterms:modified xsi:type="dcterms:W3CDTF">2023-12-28T06:58:00Z</dcterms:modified>
</cp:coreProperties>
</file>