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0595" w14:textId="77777777" w:rsidR="007B6F69" w:rsidRPr="00593298" w:rsidRDefault="007B6F69" w:rsidP="007B6F69">
      <w:pPr>
        <w:widowControl w:val="0"/>
        <w:autoSpaceDE w:val="0"/>
        <w:autoSpaceDN w:val="0"/>
        <w:adjustRightInd w:val="0"/>
        <w:spacing w:after="0" w:line="240" w:lineRule="auto"/>
        <w:jc w:val="right"/>
        <w:rPr>
          <w:rFonts w:ascii="Times New Roman" w:hAnsi="Times New Roman"/>
          <w:b/>
          <w:sz w:val="28"/>
          <w:szCs w:val="28"/>
          <w:lang w:eastAsia="ru-RU"/>
        </w:rPr>
      </w:pPr>
    </w:p>
    <w:p w14:paraId="4907E74A" w14:textId="77777777" w:rsidR="007B6F69" w:rsidRPr="009F7BE5" w:rsidRDefault="007B6F69" w:rsidP="007B6F69">
      <w:pPr>
        <w:widowControl w:val="0"/>
        <w:autoSpaceDE w:val="0"/>
        <w:autoSpaceDN w:val="0"/>
        <w:adjustRightInd w:val="0"/>
        <w:spacing w:after="0" w:line="240" w:lineRule="auto"/>
        <w:jc w:val="center"/>
        <w:rPr>
          <w:rFonts w:ascii="Times New Roman" w:hAnsi="Times New Roman"/>
          <w:noProof/>
          <w:sz w:val="28"/>
          <w:szCs w:val="28"/>
          <w:lang w:eastAsia="ru-RU"/>
        </w:rPr>
      </w:pPr>
      <w:r>
        <w:rPr>
          <w:rFonts w:ascii="Times New Roman" w:hAnsi="Times New Roman"/>
          <w:b/>
          <w:noProof/>
          <w:sz w:val="32"/>
          <w:szCs w:val="32"/>
          <w:lang w:eastAsia="ru-RU"/>
        </w:rPr>
        <w:drawing>
          <wp:inline distT="0" distB="0" distL="0" distR="0" wp14:anchorId="32D8CFBD" wp14:editId="42A65E00">
            <wp:extent cx="695325" cy="7905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14:paraId="4F40EAA2" w14:textId="77777777" w:rsidR="007B6F69" w:rsidRPr="009F7BE5" w:rsidRDefault="007B6F69" w:rsidP="007B6F69">
      <w:pPr>
        <w:widowControl w:val="0"/>
        <w:autoSpaceDE w:val="0"/>
        <w:autoSpaceDN w:val="0"/>
        <w:adjustRightInd w:val="0"/>
        <w:spacing w:after="0" w:line="240" w:lineRule="auto"/>
        <w:jc w:val="center"/>
        <w:rPr>
          <w:rFonts w:ascii="Times New Roman" w:hAnsi="Times New Roman"/>
          <w:b/>
          <w:noProof/>
          <w:sz w:val="28"/>
          <w:szCs w:val="28"/>
          <w:lang w:eastAsia="ru-RU"/>
        </w:rPr>
      </w:pPr>
      <w:r w:rsidRPr="009F7BE5">
        <w:rPr>
          <w:rFonts w:ascii="Times New Roman" w:hAnsi="Times New Roman"/>
          <w:b/>
          <w:noProof/>
          <w:sz w:val="28"/>
          <w:szCs w:val="28"/>
          <w:lang w:eastAsia="ru-RU"/>
        </w:rPr>
        <w:t xml:space="preserve">                                                                                                                         </w:t>
      </w:r>
    </w:p>
    <w:p w14:paraId="07BFD61E" w14:textId="77777777" w:rsidR="00FB7136" w:rsidRPr="00C657F2" w:rsidRDefault="00FB7136" w:rsidP="00FB7136">
      <w:pPr>
        <w:spacing w:after="0" w:line="240" w:lineRule="auto"/>
        <w:jc w:val="center"/>
        <w:rPr>
          <w:rFonts w:ascii="Times New Roman" w:hAnsi="Times New Roman"/>
          <w:b/>
          <w:sz w:val="28"/>
          <w:szCs w:val="28"/>
        </w:rPr>
      </w:pPr>
      <w:r w:rsidRPr="00C657F2">
        <w:rPr>
          <w:rFonts w:ascii="Times New Roman" w:hAnsi="Times New Roman"/>
          <w:b/>
          <w:sz w:val="28"/>
          <w:szCs w:val="28"/>
        </w:rPr>
        <w:t>АДМИНИСТРАЦИЯ</w:t>
      </w:r>
    </w:p>
    <w:p w14:paraId="6585EB81" w14:textId="77777777" w:rsidR="00FB7136" w:rsidRPr="00C657F2" w:rsidRDefault="00FB7136" w:rsidP="00FB7136">
      <w:pPr>
        <w:spacing w:after="0" w:line="240" w:lineRule="auto"/>
        <w:jc w:val="center"/>
        <w:rPr>
          <w:rFonts w:ascii="Times New Roman" w:hAnsi="Times New Roman"/>
          <w:b/>
          <w:sz w:val="28"/>
          <w:szCs w:val="28"/>
        </w:rPr>
      </w:pPr>
      <w:r w:rsidRPr="00C657F2">
        <w:rPr>
          <w:rFonts w:ascii="Times New Roman" w:hAnsi="Times New Roman"/>
          <w:b/>
          <w:sz w:val="28"/>
          <w:szCs w:val="28"/>
        </w:rPr>
        <w:t>БАРАНОВСКОГО СЕЛЬСКОГО ПОСЕЛЕНИЯ</w:t>
      </w:r>
    </w:p>
    <w:p w14:paraId="5DA8A3F2" w14:textId="77777777" w:rsidR="00FB7136" w:rsidRPr="00C657F2" w:rsidRDefault="00FB7136" w:rsidP="00FB7136">
      <w:pPr>
        <w:spacing w:after="0" w:line="240" w:lineRule="auto"/>
        <w:jc w:val="center"/>
        <w:rPr>
          <w:rFonts w:ascii="Times New Roman" w:hAnsi="Times New Roman"/>
          <w:b/>
          <w:sz w:val="28"/>
          <w:szCs w:val="28"/>
        </w:rPr>
      </w:pPr>
      <w:r w:rsidRPr="00C657F2">
        <w:rPr>
          <w:rFonts w:ascii="Times New Roman" w:hAnsi="Times New Roman"/>
          <w:b/>
          <w:sz w:val="28"/>
          <w:szCs w:val="28"/>
        </w:rPr>
        <w:t>САФОНОВСКОГО РАЙОНА СМОЛЕНСКОЙ ОБЛАСТИ</w:t>
      </w:r>
    </w:p>
    <w:p w14:paraId="29A661A4" w14:textId="77777777" w:rsidR="00FB7136" w:rsidRDefault="00FB7136" w:rsidP="00FB7136">
      <w:pPr>
        <w:spacing w:after="0" w:line="240" w:lineRule="auto"/>
        <w:jc w:val="center"/>
      </w:pPr>
    </w:p>
    <w:p w14:paraId="6EFCAB8A" w14:textId="77777777" w:rsidR="00FB7136" w:rsidRPr="00C657F2" w:rsidRDefault="00FB7136" w:rsidP="00FB7136">
      <w:pPr>
        <w:spacing w:after="0" w:line="240" w:lineRule="auto"/>
        <w:jc w:val="center"/>
        <w:rPr>
          <w:rFonts w:ascii="Times New Roman" w:hAnsi="Times New Roman"/>
          <w:b/>
          <w:sz w:val="32"/>
          <w:szCs w:val="32"/>
        </w:rPr>
      </w:pPr>
      <w:r w:rsidRPr="00C657F2">
        <w:rPr>
          <w:rFonts w:ascii="Times New Roman" w:hAnsi="Times New Roman"/>
          <w:b/>
          <w:sz w:val="32"/>
          <w:szCs w:val="32"/>
        </w:rPr>
        <w:t>П О С Т А Н О В Л Е Н И Е</w:t>
      </w:r>
    </w:p>
    <w:p w14:paraId="634BB639" w14:textId="77777777" w:rsidR="00725379" w:rsidRDefault="00725379" w:rsidP="007B6F69">
      <w:pPr>
        <w:spacing w:after="0"/>
        <w:jc w:val="center"/>
        <w:rPr>
          <w:rFonts w:ascii="Times New Roman" w:eastAsia="Times New Roman" w:hAnsi="Times New Roman" w:cs="Times New Roman"/>
          <w:b/>
          <w:color w:val="000000"/>
          <w:sz w:val="28"/>
          <w:szCs w:val="28"/>
          <w:lang w:eastAsia="ru-RU"/>
        </w:rPr>
      </w:pPr>
    </w:p>
    <w:p w14:paraId="13FF8B8A" w14:textId="15AF1C2B" w:rsidR="00FB7136" w:rsidRPr="00FB7136" w:rsidRDefault="00FB7136" w:rsidP="00FB7136">
      <w:pPr>
        <w:spacing w:after="0"/>
        <w:rPr>
          <w:rFonts w:ascii="Times New Roman" w:eastAsia="Times New Roman" w:hAnsi="Times New Roman" w:cs="Times New Roman"/>
          <w:bCs/>
          <w:color w:val="000000"/>
          <w:sz w:val="28"/>
          <w:szCs w:val="28"/>
          <w:lang w:eastAsia="ru-RU"/>
        </w:rPr>
      </w:pPr>
      <w:r w:rsidRPr="00FB7136">
        <w:rPr>
          <w:rFonts w:ascii="Times New Roman" w:eastAsia="Times New Roman" w:hAnsi="Times New Roman" w:cs="Times New Roman"/>
          <w:bCs/>
          <w:color w:val="000000"/>
          <w:sz w:val="28"/>
          <w:szCs w:val="28"/>
          <w:lang w:eastAsia="ru-RU"/>
        </w:rPr>
        <w:t>от 20.11.2023 № 109</w:t>
      </w:r>
    </w:p>
    <w:p w14:paraId="53161712" w14:textId="77777777" w:rsidR="00FB7136" w:rsidRPr="00FB7136" w:rsidRDefault="00FB7136" w:rsidP="00FB7136">
      <w:pPr>
        <w:spacing w:after="0" w:line="240" w:lineRule="auto"/>
        <w:rPr>
          <w:rFonts w:ascii="Times New Roman" w:eastAsia="Times New Roman" w:hAnsi="Times New Roman" w:cs="Times New Roman"/>
          <w:bCs/>
          <w:color w:val="000000"/>
          <w:sz w:val="26"/>
          <w:szCs w:val="28"/>
          <w:lang w:eastAsia="ru-RU"/>
        </w:rPr>
      </w:pPr>
    </w:p>
    <w:p w14:paraId="50911E1D" w14:textId="30FC1DF5" w:rsidR="00FB7136" w:rsidRPr="00FB7136" w:rsidRDefault="007B6F69" w:rsidP="00FB7136">
      <w:pPr>
        <w:spacing w:after="0" w:line="240" w:lineRule="auto"/>
        <w:rPr>
          <w:rFonts w:ascii="Times New Roman" w:eastAsia="Times New Roman" w:hAnsi="Times New Roman" w:cs="Times New Roman"/>
          <w:bCs/>
          <w:color w:val="000000"/>
          <w:sz w:val="28"/>
          <w:szCs w:val="28"/>
          <w:lang w:eastAsia="ru-RU"/>
        </w:rPr>
      </w:pPr>
      <w:r w:rsidRPr="00FB7136">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14:paraId="46B45756" w14:textId="77777777" w:rsidR="00FB7136" w:rsidRPr="00FB7136" w:rsidRDefault="007B6F69" w:rsidP="00FB7136">
      <w:pPr>
        <w:spacing w:after="0" w:line="240" w:lineRule="auto"/>
        <w:rPr>
          <w:rFonts w:ascii="Times New Roman" w:eastAsia="Times New Roman" w:hAnsi="Times New Roman" w:cs="Times New Roman"/>
          <w:bCs/>
          <w:color w:val="000000"/>
          <w:sz w:val="28"/>
          <w:szCs w:val="28"/>
          <w:lang w:eastAsia="ru-RU"/>
        </w:rPr>
      </w:pPr>
      <w:r w:rsidRPr="00FB7136">
        <w:rPr>
          <w:rFonts w:ascii="Times New Roman" w:eastAsia="Times New Roman" w:hAnsi="Times New Roman" w:cs="Times New Roman"/>
          <w:bCs/>
          <w:color w:val="000000"/>
          <w:sz w:val="28"/>
          <w:szCs w:val="28"/>
          <w:lang w:eastAsia="ru-RU"/>
        </w:rPr>
        <w:t xml:space="preserve">предоставления муниципальной услуги </w:t>
      </w:r>
    </w:p>
    <w:p w14:paraId="586D16BA" w14:textId="77777777" w:rsidR="00FB7136" w:rsidRPr="00FB7136" w:rsidRDefault="007B6F69" w:rsidP="00FB7136">
      <w:pPr>
        <w:spacing w:after="0" w:line="240" w:lineRule="auto"/>
        <w:rPr>
          <w:rFonts w:ascii="Times New Roman" w:eastAsia="Times New Roman" w:hAnsi="Times New Roman" w:cs="Times New Roman"/>
          <w:bCs/>
          <w:color w:val="000000"/>
          <w:sz w:val="28"/>
          <w:szCs w:val="28"/>
          <w:lang w:eastAsia="ru-RU"/>
        </w:rPr>
      </w:pPr>
      <w:r w:rsidRPr="00FB7136">
        <w:rPr>
          <w:rFonts w:ascii="Times New Roman" w:eastAsia="Times New Roman" w:hAnsi="Times New Roman" w:cs="Times New Roman"/>
          <w:bCs/>
          <w:color w:val="000000"/>
          <w:sz w:val="28"/>
          <w:szCs w:val="28"/>
          <w:lang w:eastAsia="ru-RU"/>
        </w:rPr>
        <w:t xml:space="preserve">«Установление сервитута в отношении земельного </w:t>
      </w:r>
    </w:p>
    <w:p w14:paraId="6894E289" w14:textId="77777777" w:rsidR="00FB7136" w:rsidRPr="00FB7136" w:rsidRDefault="007B6F69" w:rsidP="00FB7136">
      <w:pPr>
        <w:spacing w:after="0" w:line="240" w:lineRule="auto"/>
        <w:rPr>
          <w:rFonts w:ascii="Times New Roman" w:eastAsia="Times New Roman" w:hAnsi="Times New Roman" w:cs="Times New Roman"/>
          <w:bCs/>
          <w:color w:val="000000"/>
          <w:sz w:val="28"/>
          <w:szCs w:val="28"/>
          <w:lang w:eastAsia="ru-RU"/>
        </w:rPr>
      </w:pPr>
      <w:r w:rsidRPr="00FB7136">
        <w:rPr>
          <w:rFonts w:ascii="Times New Roman" w:eastAsia="Times New Roman" w:hAnsi="Times New Roman" w:cs="Times New Roman"/>
          <w:bCs/>
          <w:color w:val="000000"/>
          <w:sz w:val="28"/>
          <w:szCs w:val="28"/>
          <w:lang w:eastAsia="ru-RU"/>
        </w:rPr>
        <w:t xml:space="preserve">участка, находящегося в муниципальной собственности» </w:t>
      </w:r>
    </w:p>
    <w:p w14:paraId="1189546A" w14:textId="47A3E2E4" w:rsidR="00FB7136" w:rsidRPr="00FB7136" w:rsidRDefault="007B6F69" w:rsidP="00FB7136">
      <w:pPr>
        <w:spacing w:after="0" w:line="240" w:lineRule="auto"/>
        <w:rPr>
          <w:rFonts w:ascii="Times New Roman" w:eastAsia="Times New Roman" w:hAnsi="Times New Roman" w:cs="Times New Roman"/>
          <w:bCs/>
          <w:color w:val="000000"/>
          <w:sz w:val="28"/>
          <w:szCs w:val="28"/>
          <w:lang w:eastAsia="ru-RU"/>
        </w:rPr>
      </w:pPr>
      <w:r w:rsidRPr="00FB7136">
        <w:rPr>
          <w:rFonts w:ascii="Times New Roman" w:eastAsia="Times New Roman" w:hAnsi="Times New Roman" w:cs="Times New Roman"/>
          <w:bCs/>
          <w:color w:val="000000"/>
          <w:sz w:val="28"/>
          <w:szCs w:val="28"/>
          <w:lang w:eastAsia="ru-RU"/>
        </w:rPr>
        <w:t xml:space="preserve">на территории </w:t>
      </w:r>
      <w:r w:rsidR="00FB7136">
        <w:rPr>
          <w:rFonts w:ascii="Times New Roman" w:eastAsia="Times New Roman" w:hAnsi="Times New Roman" w:cs="Times New Roman"/>
          <w:bCs/>
          <w:color w:val="000000"/>
          <w:sz w:val="28"/>
          <w:szCs w:val="28"/>
          <w:lang w:eastAsia="ru-RU"/>
        </w:rPr>
        <w:t>Баран</w:t>
      </w:r>
      <w:r w:rsidRPr="00FB7136">
        <w:rPr>
          <w:rFonts w:ascii="Times New Roman" w:eastAsia="Times New Roman" w:hAnsi="Times New Roman" w:cs="Times New Roman"/>
          <w:bCs/>
          <w:color w:val="000000"/>
          <w:sz w:val="28"/>
          <w:szCs w:val="28"/>
          <w:lang w:eastAsia="ru-RU"/>
        </w:rPr>
        <w:t xml:space="preserve">овского сельского поселения </w:t>
      </w:r>
    </w:p>
    <w:p w14:paraId="488B789F" w14:textId="07F3D9ED" w:rsidR="006234CD" w:rsidRPr="00FB7136" w:rsidRDefault="007B6F69" w:rsidP="00FB7136">
      <w:pPr>
        <w:spacing w:after="0" w:line="240" w:lineRule="auto"/>
        <w:rPr>
          <w:rFonts w:ascii="Times New Roman" w:eastAsia="Calibri" w:hAnsi="Times New Roman"/>
          <w:bCs/>
          <w:sz w:val="28"/>
          <w:szCs w:val="28"/>
          <w:lang w:eastAsia="ru-RU"/>
        </w:rPr>
      </w:pPr>
      <w:r w:rsidRPr="00FB7136">
        <w:rPr>
          <w:rFonts w:ascii="Times New Roman" w:eastAsia="Times New Roman" w:hAnsi="Times New Roman" w:cs="Times New Roman"/>
          <w:bCs/>
          <w:color w:val="000000"/>
          <w:sz w:val="28"/>
          <w:szCs w:val="28"/>
          <w:lang w:eastAsia="ru-RU"/>
        </w:rPr>
        <w:t>Сафоновского района Смоленской области</w:t>
      </w:r>
    </w:p>
    <w:p w14:paraId="299F3FFC" w14:textId="77777777" w:rsidR="006234CD" w:rsidRDefault="006234CD" w:rsidP="00245EAB">
      <w:pPr>
        <w:spacing w:after="0" w:line="240" w:lineRule="auto"/>
        <w:ind w:firstLine="720"/>
        <w:jc w:val="both"/>
        <w:rPr>
          <w:rFonts w:ascii="Times New Roman" w:hAnsi="Times New Roman" w:cs="Times New Roman"/>
          <w:sz w:val="20"/>
          <w:szCs w:val="20"/>
        </w:rPr>
      </w:pPr>
    </w:p>
    <w:p w14:paraId="5D666051" w14:textId="2C950045" w:rsidR="00F1048C" w:rsidRDefault="004B65BB" w:rsidP="00245EAB">
      <w:pPr>
        <w:spacing w:after="0" w:line="240" w:lineRule="auto"/>
        <w:ind w:firstLine="720"/>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В соответствии с Земельным кодексом Российской Федерации</w:t>
      </w:r>
      <w:r>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w:t>
      </w:r>
      <w:r w:rsidR="007B6F69" w:rsidRPr="007B6F69">
        <w:rPr>
          <w:rFonts w:ascii="Times New Roman" w:eastAsia="Times New Roman" w:hAnsi="Times New Roman" w:cs="Times New Roman"/>
          <w:color w:val="000000"/>
          <w:sz w:val="28"/>
          <w:szCs w:val="28"/>
          <w:lang w:eastAsia="ru-RU"/>
        </w:rPr>
        <w:t xml:space="preserve">постановлением Администрации </w:t>
      </w:r>
      <w:r w:rsidR="00FB7136">
        <w:rPr>
          <w:rFonts w:ascii="Times New Roman" w:eastAsia="Times New Roman" w:hAnsi="Times New Roman" w:cs="Times New Roman"/>
          <w:color w:val="000000"/>
          <w:sz w:val="28"/>
          <w:szCs w:val="28"/>
          <w:lang w:eastAsia="ru-RU"/>
        </w:rPr>
        <w:t>Баран</w:t>
      </w:r>
      <w:r w:rsidR="007B6F69" w:rsidRPr="007B6F69">
        <w:rPr>
          <w:rFonts w:ascii="Times New Roman" w:eastAsia="Times New Roman" w:hAnsi="Times New Roman" w:cs="Times New Roman"/>
          <w:color w:val="000000"/>
          <w:sz w:val="28"/>
          <w:szCs w:val="28"/>
          <w:lang w:eastAsia="ru-RU"/>
        </w:rPr>
        <w:t>овского сельского поселения Сафоновского района Смоленской области от 1</w:t>
      </w:r>
      <w:r w:rsidR="00FB7136">
        <w:rPr>
          <w:rFonts w:ascii="Times New Roman" w:eastAsia="Times New Roman" w:hAnsi="Times New Roman" w:cs="Times New Roman"/>
          <w:color w:val="000000"/>
          <w:sz w:val="28"/>
          <w:szCs w:val="28"/>
          <w:lang w:eastAsia="ru-RU"/>
        </w:rPr>
        <w:t>5</w:t>
      </w:r>
      <w:r w:rsidR="007B6F69" w:rsidRPr="007B6F69">
        <w:rPr>
          <w:rFonts w:ascii="Times New Roman" w:eastAsia="Times New Roman" w:hAnsi="Times New Roman" w:cs="Times New Roman"/>
          <w:color w:val="000000"/>
          <w:sz w:val="28"/>
          <w:szCs w:val="28"/>
          <w:lang w:eastAsia="ru-RU"/>
        </w:rPr>
        <w:t>.0</w:t>
      </w:r>
      <w:r w:rsidR="00FB7136">
        <w:rPr>
          <w:rFonts w:ascii="Times New Roman" w:eastAsia="Times New Roman" w:hAnsi="Times New Roman" w:cs="Times New Roman"/>
          <w:color w:val="000000"/>
          <w:sz w:val="28"/>
          <w:szCs w:val="28"/>
          <w:lang w:eastAsia="ru-RU"/>
        </w:rPr>
        <w:t>2</w:t>
      </w:r>
      <w:r w:rsidR="007B6F69" w:rsidRPr="007B6F69">
        <w:rPr>
          <w:rFonts w:ascii="Times New Roman" w:eastAsia="Times New Roman" w:hAnsi="Times New Roman" w:cs="Times New Roman"/>
          <w:color w:val="000000"/>
          <w:sz w:val="28"/>
          <w:szCs w:val="28"/>
          <w:lang w:eastAsia="ru-RU"/>
        </w:rPr>
        <w:t>.2012  №</w:t>
      </w:r>
      <w:r w:rsidR="00FB7136">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sz w:val="28"/>
          <w:szCs w:val="28"/>
          <w:lang w:eastAsia="ru-RU"/>
        </w:rPr>
        <w:t xml:space="preserve">, </w:t>
      </w:r>
      <w:r w:rsidRPr="004B65BB">
        <w:rPr>
          <w:rFonts w:ascii="Times New Roman" w:eastAsia="Times New Roman" w:hAnsi="Times New Roman" w:cs="Times New Roman"/>
          <w:sz w:val="28"/>
          <w:szCs w:val="28"/>
          <w:lang w:eastAsia="ru-RU"/>
        </w:rPr>
        <w:t xml:space="preserve">руководствуясь Уставом </w:t>
      </w:r>
      <w:r w:rsidR="00FB7136">
        <w:rPr>
          <w:rFonts w:ascii="Times New Roman" w:eastAsia="Times New Roman" w:hAnsi="Times New Roman" w:cs="Times New Roman"/>
          <w:sz w:val="28"/>
          <w:szCs w:val="28"/>
          <w:lang w:eastAsia="ru-RU"/>
        </w:rPr>
        <w:t>Баран</w:t>
      </w:r>
      <w:r w:rsidR="007B6F69">
        <w:rPr>
          <w:rFonts w:ascii="Times New Roman" w:eastAsia="Times New Roman" w:hAnsi="Times New Roman" w:cs="Times New Roman"/>
          <w:sz w:val="28"/>
          <w:szCs w:val="28"/>
          <w:lang w:eastAsia="ru-RU"/>
        </w:rPr>
        <w:t>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 Администрация </w:t>
      </w:r>
      <w:r w:rsidR="00FB7136">
        <w:rPr>
          <w:rFonts w:ascii="Times New Roman" w:eastAsia="Times New Roman" w:hAnsi="Times New Roman" w:cs="Times New Roman"/>
          <w:sz w:val="28"/>
          <w:szCs w:val="28"/>
          <w:lang w:eastAsia="ru-RU"/>
        </w:rPr>
        <w:t>Баран</w:t>
      </w:r>
      <w:r w:rsidR="007B6F69">
        <w:rPr>
          <w:rFonts w:ascii="Times New Roman" w:eastAsia="Times New Roman" w:hAnsi="Times New Roman" w:cs="Times New Roman"/>
          <w:sz w:val="28"/>
          <w:szCs w:val="28"/>
          <w:lang w:eastAsia="ru-RU"/>
        </w:rPr>
        <w:t>овского сельского поселения Сафоновского района</w:t>
      </w:r>
      <w:r w:rsidRPr="004B65BB">
        <w:rPr>
          <w:rFonts w:ascii="Times New Roman" w:eastAsia="Times New Roman" w:hAnsi="Times New Roman" w:cs="Times New Roman"/>
          <w:sz w:val="28"/>
          <w:szCs w:val="28"/>
          <w:lang w:eastAsia="ru-RU"/>
        </w:rPr>
        <w:t xml:space="preserve"> Смоленской области</w:t>
      </w:r>
    </w:p>
    <w:p w14:paraId="3B89DEFD" w14:textId="77777777" w:rsidR="004B65BB" w:rsidRPr="006234CD" w:rsidRDefault="004B65BB" w:rsidP="00245EAB">
      <w:pPr>
        <w:spacing w:after="0" w:line="240" w:lineRule="auto"/>
        <w:ind w:firstLine="720"/>
        <w:jc w:val="both"/>
        <w:rPr>
          <w:rFonts w:ascii="Times New Roman" w:eastAsia="Times New Roman" w:hAnsi="Times New Roman" w:cs="Times New Roman"/>
          <w:sz w:val="28"/>
          <w:szCs w:val="28"/>
          <w:lang w:eastAsia="ru-RU"/>
        </w:rPr>
      </w:pPr>
    </w:p>
    <w:p w14:paraId="333C6867" w14:textId="77777777" w:rsidR="00DC0D5B" w:rsidRPr="007B6F69" w:rsidRDefault="00DC0D5B" w:rsidP="00FB7136">
      <w:pPr>
        <w:spacing w:after="0" w:line="240" w:lineRule="auto"/>
        <w:ind w:firstLine="708"/>
        <w:jc w:val="both"/>
        <w:rPr>
          <w:rFonts w:ascii="Times New Roman" w:eastAsia="Times New Roman" w:hAnsi="Times New Roman" w:cs="Times New Roman"/>
          <w:b/>
          <w:sz w:val="28"/>
          <w:szCs w:val="28"/>
          <w:lang w:eastAsia="ru-RU"/>
        </w:rPr>
      </w:pPr>
      <w:r w:rsidRPr="007B6F69">
        <w:rPr>
          <w:rFonts w:ascii="Times New Roman" w:eastAsia="Times New Roman" w:hAnsi="Times New Roman" w:cs="Times New Roman"/>
          <w:b/>
          <w:sz w:val="28"/>
          <w:szCs w:val="28"/>
          <w:lang w:eastAsia="ru-RU"/>
        </w:rPr>
        <w:t>ПОСТАНОВЛЯЕТ:</w:t>
      </w:r>
    </w:p>
    <w:p w14:paraId="2F7DFEC0" w14:textId="77777777" w:rsidR="006978DB" w:rsidRPr="006234CD" w:rsidRDefault="006978DB" w:rsidP="00DC0D5B">
      <w:pPr>
        <w:spacing w:after="0" w:line="240" w:lineRule="auto"/>
        <w:jc w:val="both"/>
        <w:rPr>
          <w:rFonts w:ascii="Times New Roman" w:eastAsia="Times New Roman" w:hAnsi="Times New Roman" w:cs="Times New Roman"/>
          <w:sz w:val="28"/>
          <w:szCs w:val="28"/>
          <w:lang w:eastAsia="ru-RU"/>
        </w:rPr>
      </w:pPr>
    </w:p>
    <w:p w14:paraId="0FA2E298" w14:textId="62DE7C2A" w:rsidR="004B65BB" w:rsidRPr="004B65BB" w:rsidRDefault="004B65BB" w:rsidP="004B65BB">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7B6F69">
        <w:rPr>
          <w:rFonts w:ascii="Times New Roman" w:eastAsia="Times New Roman" w:hAnsi="Times New Roman" w:cs="Times New Roman"/>
          <w:sz w:val="28"/>
          <w:szCs w:val="28"/>
          <w:lang w:eastAsia="ru-RU"/>
        </w:rPr>
        <w:t>»</w:t>
      </w:r>
      <w:r w:rsidRPr="004B65BB">
        <w:rPr>
          <w:rFonts w:ascii="Times New Roman" w:eastAsia="Times New Roman" w:hAnsi="Times New Roman" w:cs="Times New Roman"/>
          <w:sz w:val="28"/>
          <w:szCs w:val="28"/>
          <w:lang w:eastAsia="ru-RU"/>
        </w:rPr>
        <w:t xml:space="preserve"> на территории </w:t>
      </w:r>
      <w:r w:rsidR="00FB7136">
        <w:rPr>
          <w:rFonts w:ascii="Times New Roman" w:eastAsia="Times New Roman" w:hAnsi="Times New Roman" w:cs="Times New Roman"/>
          <w:sz w:val="28"/>
          <w:szCs w:val="28"/>
          <w:lang w:eastAsia="ru-RU"/>
        </w:rPr>
        <w:t>Баран</w:t>
      </w:r>
      <w:r w:rsidR="007B6F69">
        <w:rPr>
          <w:rFonts w:ascii="Times New Roman" w:eastAsia="Times New Roman" w:hAnsi="Times New Roman" w:cs="Times New Roman"/>
          <w:sz w:val="28"/>
          <w:szCs w:val="28"/>
          <w:lang w:eastAsia="ru-RU"/>
        </w:rPr>
        <w:t>овского сельского поселения</w:t>
      </w:r>
      <w:r w:rsidRPr="004B65BB">
        <w:rPr>
          <w:rFonts w:ascii="Times New Roman" w:eastAsia="Times New Roman" w:hAnsi="Times New Roman" w:cs="Times New Roman"/>
          <w:sz w:val="28"/>
          <w:szCs w:val="28"/>
          <w:lang w:eastAsia="ru-RU"/>
        </w:rPr>
        <w:t xml:space="preserve"> </w:t>
      </w:r>
      <w:r w:rsidR="007B6F69">
        <w:rPr>
          <w:rFonts w:ascii="Times New Roman" w:eastAsia="Times New Roman" w:hAnsi="Times New Roman" w:cs="Times New Roman"/>
          <w:sz w:val="28"/>
          <w:szCs w:val="28"/>
          <w:lang w:eastAsia="ru-RU"/>
        </w:rPr>
        <w:t>Сафоновского района Смоленской области</w:t>
      </w:r>
      <w:r w:rsidRPr="004B65BB">
        <w:rPr>
          <w:rFonts w:ascii="Times New Roman" w:eastAsia="Times New Roman" w:hAnsi="Times New Roman" w:cs="Times New Roman"/>
          <w:sz w:val="28"/>
          <w:szCs w:val="28"/>
          <w:lang w:eastAsia="ru-RU"/>
        </w:rPr>
        <w:t>.</w:t>
      </w:r>
    </w:p>
    <w:p w14:paraId="76DBA8B3" w14:textId="77777777" w:rsidR="006234CD" w:rsidRPr="004B65BB" w:rsidRDefault="004B65BB" w:rsidP="007B6F69">
      <w:pPr>
        <w:spacing w:after="0" w:line="240" w:lineRule="auto"/>
        <w:ind w:firstLine="708"/>
        <w:jc w:val="both"/>
        <w:rPr>
          <w:rFonts w:ascii="Times New Roman" w:eastAsia="Times New Roman" w:hAnsi="Times New Roman" w:cs="Times New Roman"/>
          <w:sz w:val="28"/>
          <w:szCs w:val="28"/>
          <w:lang w:eastAsia="ru-RU"/>
        </w:rPr>
      </w:pPr>
      <w:r w:rsidRPr="004B65BB">
        <w:rPr>
          <w:rFonts w:ascii="Times New Roman" w:eastAsia="Times New Roman" w:hAnsi="Times New Roman" w:cs="Times New Roman"/>
          <w:sz w:val="28"/>
          <w:szCs w:val="28"/>
          <w:lang w:eastAsia="ru-RU"/>
        </w:rPr>
        <w:t>2. Настоящее постановление вступает в силу с момента его подписания.</w:t>
      </w:r>
    </w:p>
    <w:p w14:paraId="63E3BFCE" w14:textId="08E4D461" w:rsidR="004B65BB" w:rsidRDefault="004B65BB" w:rsidP="006234CD">
      <w:pPr>
        <w:spacing w:after="0" w:line="240" w:lineRule="auto"/>
        <w:ind w:firstLine="708"/>
        <w:jc w:val="both"/>
        <w:rPr>
          <w:rFonts w:ascii="Times New Roman" w:hAnsi="Times New Roman" w:cs="Times New Roman"/>
          <w:sz w:val="28"/>
          <w:szCs w:val="28"/>
        </w:rPr>
      </w:pPr>
      <w:r w:rsidRPr="004B65BB">
        <w:rPr>
          <w:rFonts w:ascii="Times New Roman" w:eastAsia="Times New Roman" w:hAnsi="Times New Roman" w:cs="Times New Roman"/>
          <w:sz w:val="28"/>
          <w:szCs w:val="28"/>
          <w:lang w:eastAsia="ru-RU"/>
        </w:rPr>
        <w:t xml:space="preserve">3. Разместить настоящее постановление на официальном сайте Администрации </w:t>
      </w:r>
      <w:r w:rsidR="00FB7136">
        <w:rPr>
          <w:rFonts w:ascii="Times New Roman" w:eastAsia="Times New Roman" w:hAnsi="Times New Roman" w:cs="Times New Roman"/>
          <w:sz w:val="28"/>
          <w:szCs w:val="28"/>
          <w:lang w:eastAsia="ru-RU"/>
        </w:rPr>
        <w:t>Баран</w:t>
      </w:r>
      <w:r w:rsidR="007B6F69">
        <w:rPr>
          <w:rFonts w:ascii="Times New Roman" w:eastAsia="Times New Roman" w:hAnsi="Times New Roman" w:cs="Times New Roman"/>
          <w:sz w:val="28"/>
          <w:szCs w:val="28"/>
          <w:lang w:eastAsia="ru-RU"/>
        </w:rPr>
        <w:t>овского сельского поселения</w:t>
      </w:r>
      <w:r w:rsidR="007B6F69" w:rsidRPr="004B65BB">
        <w:rPr>
          <w:rFonts w:ascii="Times New Roman" w:eastAsia="Times New Roman" w:hAnsi="Times New Roman" w:cs="Times New Roman"/>
          <w:sz w:val="28"/>
          <w:szCs w:val="28"/>
          <w:lang w:eastAsia="ru-RU"/>
        </w:rPr>
        <w:t xml:space="preserve"> </w:t>
      </w:r>
      <w:r w:rsidR="007B6F69">
        <w:rPr>
          <w:rFonts w:ascii="Times New Roman" w:eastAsia="Times New Roman" w:hAnsi="Times New Roman" w:cs="Times New Roman"/>
          <w:sz w:val="28"/>
          <w:szCs w:val="28"/>
          <w:lang w:eastAsia="ru-RU"/>
        </w:rPr>
        <w:t>Сафоновского района Смоленской области</w:t>
      </w:r>
      <w:r w:rsidRPr="004B65BB">
        <w:rPr>
          <w:rFonts w:ascii="Times New Roman" w:eastAsia="Times New Roman" w:hAnsi="Times New Roman" w:cs="Times New Roman"/>
          <w:sz w:val="28"/>
          <w:szCs w:val="28"/>
          <w:lang w:eastAsia="ru-RU"/>
        </w:rPr>
        <w:t xml:space="preserve"> в информационно-телекоммуника</w:t>
      </w:r>
      <w:r>
        <w:rPr>
          <w:rFonts w:ascii="Times New Roman" w:eastAsia="Times New Roman" w:hAnsi="Times New Roman" w:cs="Times New Roman"/>
          <w:sz w:val="28"/>
          <w:szCs w:val="28"/>
          <w:lang w:eastAsia="ru-RU"/>
        </w:rPr>
        <w:t>ционной сети Интернет</w:t>
      </w:r>
      <w:r w:rsidRPr="004B65BB">
        <w:rPr>
          <w:rFonts w:ascii="Times New Roman" w:eastAsia="Times New Roman" w:hAnsi="Times New Roman" w:cs="Times New Roman"/>
          <w:sz w:val="28"/>
          <w:szCs w:val="28"/>
          <w:lang w:eastAsia="ru-RU"/>
        </w:rPr>
        <w:t>.</w:t>
      </w:r>
    </w:p>
    <w:p w14:paraId="33422784" w14:textId="77777777" w:rsidR="006234CD" w:rsidRDefault="006234CD" w:rsidP="006234CD">
      <w:pPr>
        <w:spacing w:after="0" w:line="240" w:lineRule="auto"/>
        <w:ind w:firstLine="708"/>
        <w:jc w:val="both"/>
        <w:rPr>
          <w:rFonts w:ascii="Times New Roman" w:hAnsi="Times New Roman" w:cs="Times New Roman"/>
          <w:sz w:val="28"/>
          <w:szCs w:val="28"/>
        </w:rPr>
      </w:pPr>
    </w:p>
    <w:p w14:paraId="0BF2B917" w14:textId="77777777" w:rsidR="006234CD" w:rsidRDefault="006234CD" w:rsidP="00725379">
      <w:pPr>
        <w:spacing w:after="0" w:line="240" w:lineRule="auto"/>
        <w:jc w:val="both"/>
        <w:rPr>
          <w:rFonts w:ascii="Times New Roman" w:hAnsi="Times New Roman" w:cs="Times New Roman"/>
          <w:sz w:val="28"/>
          <w:szCs w:val="28"/>
        </w:rPr>
      </w:pPr>
    </w:p>
    <w:p w14:paraId="79B35B6D" w14:textId="77777777" w:rsidR="007B6F69"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w:t>
      </w:r>
    </w:p>
    <w:p w14:paraId="70C76E03" w14:textId="6372B7E7" w:rsidR="00952C07" w:rsidRPr="00F671B2" w:rsidRDefault="00FB7136" w:rsidP="00952C07">
      <w:pPr>
        <w:widowControl w:val="0"/>
        <w:spacing w:after="0" w:line="240" w:lineRule="auto"/>
        <w:jc w:val="both"/>
        <w:rPr>
          <w:rFonts w:ascii="Times New Roman" w:hAnsi="Times New Roman"/>
          <w:sz w:val="28"/>
          <w:szCs w:val="28"/>
        </w:rPr>
      </w:pPr>
      <w:r>
        <w:rPr>
          <w:rFonts w:ascii="Times New Roman" w:hAnsi="Times New Roman"/>
          <w:sz w:val="28"/>
          <w:szCs w:val="28"/>
        </w:rPr>
        <w:t>Баран</w:t>
      </w:r>
      <w:r w:rsidR="007B6F69">
        <w:rPr>
          <w:rFonts w:ascii="Times New Roman" w:hAnsi="Times New Roman"/>
          <w:sz w:val="28"/>
          <w:szCs w:val="28"/>
        </w:rPr>
        <w:t>овского сельского поселения</w:t>
      </w:r>
      <w:r w:rsidR="00952C07" w:rsidRPr="00F671B2">
        <w:rPr>
          <w:rFonts w:ascii="Times New Roman" w:hAnsi="Times New Roman"/>
          <w:sz w:val="28"/>
          <w:szCs w:val="28"/>
        </w:rPr>
        <w:t xml:space="preserve"> </w:t>
      </w:r>
    </w:p>
    <w:p w14:paraId="2DD46E64" w14:textId="3A1F8D4A" w:rsidR="003F3576" w:rsidRDefault="007B6F69"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 района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DC0D5B">
        <w:rPr>
          <w:rFonts w:ascii="Times New Roman" w:hAnsi="Times New Roman"/>
          <w:sz w:val="28"/>
          <w:szCs w:val="28"/>
        </w:rPr>
        <w:tab/>
      </w:r>
      <w:r w:rsidR="00FB7136">
        <w:rPr>
          <w:rFonts w:ascii="Times New Roman" w:hAnsi="Times New Roman"/>
          <w:b/>
          <w:sz w:val="28"/>
          <w:szCs w:val="28"/>
        </w:rPr>
        <w:t>В.В. Плешкова</w:t>
      </w:r>
    </w:p>
    <w:p w14:paraId="499BAB33" w14:textId="77777777" w:rsidR="00BE1B8A" w:rsidRPr="00F671B2" w:rsidRDefault="00BE1B8A" w:rsidP="00BE1B8A">
      <w:pPr>
        <w:widowControl w:val="0"/>
        <w:spacing w:after="0" w:line="240" w:lineRule="auto"/>
        <w:jc w:val="both"/>
        <w:rPr>
          <w:rFonts w:ascii="Times New Roman" w:hAnsi="Times New Roman"/>
          <w:sz w:val="16"/>
          <w:szCs w:val="16"/>
        </w:rPr>
      </w:pPr>
    </w:p>
    <w:p w14:paraId="74039832" w14:textId="77777777" w:rsidR="00BE1B8A" w:rsidRPr="00F671B2" w:rsidRDefault="00BE1B8A" w:rsidP="00BE1B8A">
      <w:pPr>
        <w:widowControl w:val="0"/>
        <w:spacing w:after="0" w:line="240" w:lineRule="auto"/>
        <w:rPr>
          <w:rFonts w:ascii="Times New Roman" w:hAnsi="Times New Roman"/>
          <w:sz w:val="28"/>
          <w:szCs w:val="28"/>
        </w:rPr>
        <w:sectPr w:rsidR="00BE1B8A" w:rsidRPr="00F671B2" w:rsidSect="007B6F69">
          <w:headerReference w:type="default" r:id="rId8"/>
          <w:pgSz w:w="11906" w:h="16838" w:code="9"/>
          <w:pgMar w:top="284" w:right="567" w:bottom="284" w:left="1134" w:header="709" w:footer="709" w:gutter="0"/>
          <w:cols w:space="708"/>
          <w:titlePg/>
          <w:docGrid w:linePitch="360"/>
        </w:sectPr>
      </w:pPr>
    </w:p>
    <w:p w14:paraId="48F299BE" w14:textId="77777777"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lastRenderedPageBreak/>
        <w:t>УТВЕРЖДЕН</w:t>
      </w:r>
    </w:p>
    <w:p w14:paraId="1E00F74D" w14:textId="77777777" w:rsidR="004B65BB" w:rsidRPr="00C6783F" w:rsidRDefault="004B65BB"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sidRPr="00C6783F">
        <w:rPr>
          <w:rFonts w:ascii="Times New Roman" w:eastAsia="Calibri" w:hAnsi="Times New Roman" w:cs="Times New Roman"/>
          <w:sz w:val="20"/>
          <w:szCs w:val="20"/>
          <w:lang w:eastAsia="ru-RU"/>
        </w:rPr>
        <w:t>постановлением Администрации</w:t>
      </w:r>
    </w:p>
    <w:p w14:paraId="261C0051" w14:textId="6C0DFAB1" w:rsidR="004B65BB" w:rsidRPr="00C6783F" w:rsidRDefault="00FB7136"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Баран</w:t>
      </w:r>
      <w:r w:rsidR="007B6F69">
        <w:rPr>
          <w:rFonts w:ascii="Times New Roman" w:eastAsia="Calibri" w:hAnsi="Times New Roman" w:cs="Times New Roman"/>
          <w:sz w:val="20"/>
          <w:szCs w:val="20"/>
          <w:lang w:eastAsia="ru-RU"/>
        </w:rPr>
        <w:t>овского сельского поселения</w:t>
      </w:r>
    </w:p>
    <w:p w14:paraId="1B44F7DF" w14:textId="77777777" w:rsidR="004B65BB" w:rsidRPr="00C6783F" w:rsidRDefault="007B6F69" w:rsidP="00C6783F">
      <w:pPr>
        <w:widowControl w:val="0"/>
        <w:autoSpaceDE w:val="0"/>
        <w:autoSpaceDN w:val="0"/>
        <w:spacing w:after="0" w:line="240" w:lineRule="auto"/>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Сафоновского района</w:t>
      </w:r>
      <w:r w:rsidR="004B65BB" w:rsidRPr="00C6783F">
        <w:rPr>
          <w:rFonts w:ascii="Times New Roman" w:eastAsia="Calibri" w:hAnsi="Times New Roman" w:cs="Times New Roman"/>
          <w:sz w:val="20"/>
          <w:szCs w:val="20"/>
          <w:lang w:eastAsia="ru-RU"/>
        </w:rPr>
        <w:t xml:space="preserve"> Смоленской области</w:t>
      </w:r>
    </w:p>
    <w:p w14:paraId="3FE5F4B0" w14:textId="393B231F" w:rsidR="00C6783F" w:rsidRPr="00DD70F7" w:rsidRDefault="00C6783F" w:rsidP="00C6783F">
      <w:pPr>
        <w:widowControl w:val="0"/>
        <w:spacing w:after="0" w:line="240" w:lineRule="auto"/>
        <w:ind w:left="7788"/>
        <w:jc w:val="right"/>
        <w:rPr>
          <w:rFonts w:ascii="Times New Roman" w:eastAsia="Times New Roman" w:hAnsi="Times New Roman" w:cs="Times New Roman"/>
          <w:sz w:val="20"/>
          <w:szCs w:val="20"/>
          <w:lang w:eastAsia="ru-RU"/>
        </w:rPr>
      </w:pPr>
      <w:r w:rsidRPr="00DD70F7">
        <w:rPr>
          <w:rFonts w:ascii="Times New Roman" w:eastAsia="Times New Roman" w:hAnsi="Times New Roman" w:cs="Times New Roman"/>
          <w:sz w:val="20"/>
          <w:szCs w:val="20"/>
          <w:lang w:eastAsia="ru-RU"/>
        </w:rPr>
        <w:t xml:space="preserve">от </w:t>
      </w:r>
      <w:r w:rsidR="00FB7136">
        <w:rPr>
          <w:rFonts w:ascii="Times New Roman" w:eastAsia="Times New Roman" w:hAnsi="Times New Roman" w:cs="Times New Roman"/>
          <w:sz w:val="20"/>
          <w:szCs w:val="20"/>
          <w:lang w:eastAsia="ru-RU"/>
        </w:rPr>
        <w:t>20</w:t>
      </w:r>
      <w:r w:rsidR="000A7EF1">
        <w:rPr>
          <w:rFonts w:ascii="Times New Roman" w:eastAsia="Times New Roman" w:hAnsi="Times New Roman" w:cs="Times New Roman"/>
          <w:sz w:val="20"/>
          <w:szCs w:val="20"/>
          <w:lang w:eastAsia="ru-RU"/>
        </w:rPr>
        <w:t>.11.2023</w:t>
      </w:r>
      <w:r w:rsidRPr="00DD70F7">
        <w:rPr>
          <w:rFonts w:ascii="Times New Roman" w:eastAsia="Times New Roman" w:hAnsi="Times New Roman" w:cs="Times New Roman"/>
          <w:sz w:val="20"/>
          <w:szCs w:val="20"/>
          <w:lang w:eastAsia="ru-RU"/>
        </w:rPr>
        <w:t xml:space="preserve"> № </w:t>
      </w:r>
      <w:r w:rsidR="00FB7136">
        <w:rPr>
          <w:rFonts w:ascii="Times New Roman" w:eastAsia="Times New Roman" w:hAnsi="Times New Roman" w:cs="Times New Roman"/>
          <w:sz w:val="20"/>
          <w:szCs w:val="20"/>
          <w:lang w:eastAsia="ru-RU"/>
        </w:rPr>
        <w:t>109</w:t>
      </w:r>
    </w:p>
    <w:p w14:paraId="73E8D322" w14:textId="77777777" w:rsidR="004B65BB" w:rsidRPr="00C961A8" w:rsidRDefault="004B65BB" w:rsidP="004B65BB">
      <w:pPr>
        <w:widowControl w:val="0"/>
        <w:autoSpaceDE w:val="0"/>
        <w:autoSpaceDN w:val="0"/>
        <w:spacing w:after="0" w:line="240" w:lineRule="auto"/>
        <w:jc w:val="both"/>
        <w:rPr>
          <w:rFonts w:ascii="Times New Roman" w:eastAsia="Calibri" w:hAnsi="Times New Roman" w:cs="Times New Roman"/>
          <w:sz w:val="28"/>
          <w:szCs w:val="28"/>
          <w:lang w:eastAsia="ru-RU"/>
        </w:rPr>
      </w:pPr>
    </w:p>
    <w:p w14:paraId="45F8BF54" w14:textId="144AF0AD"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bookmarkStart w:id="0" w:name="P31"/>
      <w:bookmarkEnd w:id="0"/>
      <w:r w:rsidRPr="00193F25">
        <w:rPr>
          <w:rFonts w:ascii="Times New Roman" w:eastAsia="Calibri" w:hAnsi="Times New Roman" w:cs="Times New Roman"/>
          <w:b/>
          <w:sz w:val="24"/>
          <w:szCs w:val="24"/>
          <w:lang w:eastAsia="ru-RU"/>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25012" w:rsidRPr="00193F25">
        <w:rPr>
          <w:rFonts w:ascii="Times New Roman" w:eastAsia="Calibri" w:hAnsi="Times New Roman" w:cs="Times New Roman"/>
          <w:b/>
          <w:sz w:val="24"/>
          <w:szCs w:val="24"/>
          <w:lang w:eastAsia="ru-RU"/>
        </w:rPr>
        <w:t>»</w:t>
      </w:r>
      <w:r w:rsidRPr="00193F25">
        <w:rPr>
          <w:rFonts w:ascii="Times New Roman" w:eastAsia="Calibri" w:hAnsi="Times New Roman" w:cs="Times New Roman"/>
          <w:b/>
          <w:sz w:val="24"/>
          <w:szCs w:val="24"/>
          <w:lang w:eastAsia="ru-RU"/>
        </w:rPr>
        <w:t xml:space="preserve"> на территории </w:t>
      </w:r>
      <w:r w:rsidR="00FB7136" w:rsidRPr="00193F25">
        <w:rPr>
          <w:rFonts w:ascii="Times New Roman" w:eastAsia="Calibri" w:hAnsi="Times New Roman" w:cs="Times New Roman"/>
          <w:b/>
          <w:sz w:val="24"/>
          <w:szCs w:val="24"/>
          <w:lang w:eastAsia="ru-RU"/>
        </w:rPr>
        <w:t>Баран</w:t>
      </w:r>
      <w:r w:rsidR="00D25012" w:rsidRPr="00193F25">
        <w:rPr>
          <w:rFonts w:ascii="Times New Roman" w:eastAsia="Calibri" w:hAnsi="Times New Roman" w:cs="Times New Roman"/>
          <w:b/>
          <w:sz w:val="24"/>
          <w:szCs w:val="24"/>
          <w:lang w:eastAsia="ru-RU"/>
        </w:rPr>
        <w:t>овского сельского поселения</w:t>
      </w:r>
      <w:r w:rsidRPr="00193F25">
        <w:rPr>
          <w:rFonts w:ascii="Times New Roman" w:eastAsia="Calibri" w:hAnsi="Times New Roman" w:cs="Times New Roman"/>
          <w:b/>
          <w:sz w:val="24"/>
          <w:szCs w:val="24"/>
          <w:lang w:eastAsia="ru-RU"/>
        </w:rPr>
        <w:t xml:space="preserve"> </w:t>
      </w:r>
      <w:r w:rsidR="00D25012" w:rsidRPr="00193F25">
        <w:rPr>
          <w:rFonts w:ascii="Times New Roman" w:eastAsia="Calibri" w:hAnsi="Times New Roman" w:cs="Times New Roman"/>
          <w:b/>
          <w:sz w:val="24"/>
          <w:szCs w:val="24"/>
          <w:lang w:eastAsia="ru-RU"/>
        </w:rPr>
        <w:t>Сафоновского района</w:t>
      </w:r>
      <w:r w:rsidRPr="00193F25">
        <w:rPr>
          <w:rFonts w:ascii="Times New Roman" w:eastAsia="Calibri" w:hAnsi="Times New Roman" w:cs="Times New Roman"/>
          <w:b/>
          <w:sz w:val="24"/>
          <w:szCs w:val="24"/>
          <w:lang w:eastAsia="ru-RU"/>
        </w:rPr>
        <w:t xml:space="preserve"> Смоленской области»</w:t>
      </w:r>
    </w:p>
    <w:p w14:paraId="72D0DCA5"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Cs/>
          <w:sz w:val="24"/>
          <w:szCs w:val="24"/>
          <w:lang w:eastAsia="ru-RU"/>
        </w:rPr>
      </w:pPr>
    </w:p>
    <w:p w14:paraId="51AD8BB1"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I. Общие положения</w:t>
      </w:r>
    </w:p>
    <w:p w14:paraId="09D4F8EB"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Cs/>
          <w:sz w:val="24"/>
          <w:szCs w:val="24"/>
          <w:lang w:eastAsia="ru-RU"/>
        </w:rPr>
      </w:pPr>
    </w:p>
    <w:p w14:paraId="4A5E0D43"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Предмет регулирования Административного регламента</w:t>
      </w:r>
    </w:p>
    <w:p w14:paraId="152F9E88"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14:paraId="5EE17D0E" w14:textId="1951C8C7" w:rsidR="004B65BB" w:rsidRPr="00193F25" w:rsidRDefault="004B65BB" w:rsidP="004B65BB">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193F25">
        <w:rPr>
          <w:rFonts w:ascii="Times New Roman" w:eastAsia="Times New Roman" w:hAnsi="Times New Roman" w:cs="Times New Roman"/>
          <w:sz w:val="24"/>
          <w:szCs w:val="24"/>
        </w:rPr>
        <w:t>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D25012" w:rsidRPr="00193F25">
        <w:rPr>
          <w:rFonts w:ascii="Times New Roman" w:eastAsia="Times New Roman" w:hAnsi="Times New Roman" w:cs="Times New Roman"/>
          <w:sz w:val="24"/>
          <w:szCs w:val="24"/>
        </w:rPr>
        <w:t>»</w:t>
      </w:r>
      <w:r w:rsidRPr="00193F25">
        <w:rPr>
          <w:rFonts w:ascii="Times New Roman" w:eastAsia="Calibri" w:hAnsi="Times New Roman" w:cs="Times New Roman"/>
          <w:sz w:val="24"/>
          <w:szCs w:val="24"/>
          <w:lang w:eastAsia="ru-RU"/>
        </w:rPr>
        <w:t xml:space="preserve"> на территории </w:t>
      </w:r>
      <w:r w:rsidR="00FB7136" w:rsidRPr="00193F25">
        <w:rPr>
          <w:rFonts w:ascii="Times New Roman" w:eastAsia="Calibri" w:hAnsi="Times New Roman" w:cs="Times New Roman"/>
          <w:sz w:val="24"/>
          <w:szCs w:val="24"/>
          <w:lang w:eastAsia="ru-RU"/>
        </w:rPr>
        <w:t>Баран</w:t>
      </w:r>
      <w:r w:rsidR="00D25012" w:rsidRPr="00193F25">
        <w:rPr>
          <w:rFonts w:ascii="Times New Roman" w:eastAsia="Calibri" w:hAnsi="Times New Roman" w:cs="Times New Roman"/>
          <w:sz w:val="24"/>
          <w:szCs w:val="24"/>
          <w:lang w:eastAsia="ru-RU"/>
        </w:rPr>
        <w:t>овского сельского поселения Сафоновского района</w:t>
      </w:r>
      <w:r w:rsidRPr="00193F25">
        <w:rPr>
          <w:rFonts w:ascii="Times New Roman" w:eastAsia="Calibri" w:hAnsi="Times New Roman" w:cs="Times New Roman"/>
          <w:sz w:val="24"/>
          <w:szCs w:val="24"/>
          <w:lang w:eastAsia="ru-RU"/>
        </w:rPr>
        <w:t xml:space="preserve"> Смоленской области»</w:t>
      </w:r>
      <w:r w:rsidRPr="00193F25">
        <w:rPr>
          <w:rFonts w:ascii="Times New Roman" w:eastAsia="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E526C0" w:rsidRPr="00193F25">
        <w:rPr>
          <w:rFonts w:ascii="Times New Roman" w:eastAsia="Times New Roman" w:hAnsi="Times New Roman" w:cs="Times New Roman"/>
          <w:sz w:val="24"/>
          <w:szCs w:val="24"/>
        </w:rPr>
        <w:t>Баран</w:t>
      </w:r>
      <w:r w:rsidR="00725379" w:rsidRPr="00193F25">
        <w:rPr>
          <w:rFonts w:ascii="Times New Roman" w:eastAsia="Times New Roman" w:hAnsi="Times New Roman" w:cs="Times New Roman"/>
          <w:sz w:val="24"/>
          <w:szCs w:val="24"/>
        </w:rPr>
        <w:t>овского сельского поселения Сафоновского района</w:t>
      </w:r>
      <w:r w:rsidRPr="00193F25">
        <w:rPr>
          <w:rFonts w:ascii="Times New Roman" w:eastAsia="Times New Roman" w:hAnsi="Times New Roman" w:cs="Times New Roman"/>
          <w:sz w:val="24"/>
          <w:szCs w:val="24"/>
        </w:rPr>
        <w:t xml:space="preserve"> Смоленской области.</w:t>
      </w:r>
    </w:p>
    <w:p w14:paraId="0B875E07"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632EE126"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Круг заявителей</w:t>
      </w:r>
    </w:p>
    <w:p w14:paraId="188047E6"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0C52F4E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1.2. Заявителем на получение муниципальной услуги являются физические лица, юридические лица и индивидуальные предприниматели.</w:t>
      </w:r>
    </w:p>
    <w:p w14:paraId="658A448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4736CC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 xml:space="preserve">Требования к порядку информирования о предоставлении </w:t>
      </w:r>
    </w:p>
    <w:p w14:paraId="5B2196B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муниципальной услуги</w:t>
      </w:r>
    </w:p>
    <w:p w14:paraId="329FC4B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649AED1" w14:textId="77777777" w:rsidR="004B65BB" w:rsidRPr="00193F25"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193F25">
        <w:rPr>
          <w:rFonts w:ascii="Times New Roman" w:eastAsia="SimSun" w:hAnsi="Times New Roman" w:cs="Times New Roman"/>
          <w:kern w:val="3"/>
          <w:sz w:val="24"/>
          <w:szCs w:val="24"/>
        </w:rPr>
        <w:t>1.3. Информирование о порядке предоставления муниципальной) услуги осуществляется:</w:t>
      </w:r>
    </w:p>
    <w:p w14:paraId="43C44CB6" w14:textId="1033C211" w:rsidR="004B65BB" w:rsidRPr="00193F25" w:rsidRDefault="004B65BB" w:rsidP="004B65BB">
      <w:pPr>
        <w:suppressAutoHyphens/>
        <w:autoSpaceDN w:val="0"/>
        <w:spacing w:after="0" w:line="240" w:lineRule="auto"/>
        <w:ind w:firstLine="708"/>
        <w:jc w:val="both"/>
        <w:textAlignment w:val="baseline"/>
        <w:rPr>
          <w:rFonts w:ascii="Calibri" w:eastAsia="SimSun" w:hAnsi="Calibri" w:cs="Calibri"/>
          <w:kern w:val="3"/>
          <w:sz w:val="24"/>
          <w:szCs w:val="24"/>
        </w:rPr>
      </w:pPr>
      <w:r w:rsidRPr="00193F25">
        <w:rPr>
          <w:rFonts w:ascii="Times New Roman" w:eastAsia="SimSun" w:hAnsi="Times New Roman" w:cs="Times New Roman"/>
          <w:kern w:val="3"/>
          <w:sz w:val="24"/>
          <w:szCs w:val="24"/>
        </w:rPr>
        <w:t xml:space="preserve">1) непосредственно при личном приеме заявителя в </w:t>
      </w:r>
      <w:r w:rsidRPr="00193F25">
        <w:rPr>
          <w:rFonts w:ascii="Times New Roman" w:eastAsia="SimSun" w:hAnsi="Times New Roman" w:cs="Times New Roman"/>
          <w:iCs/>
          <w:kern w:val="3"/>
          <w:sz w:val="24"/>
          <w:szCs w:val="24"/>
        </w:rPr>
        <w:t xml:space="preserve">Администрации </w:t>
      </w:r>
      <w:r w:rsidR="00E526C0" w:rsidRPr="00193F25">
        <w:rPr>
          <w:rFonts w:ascii="Times New Roman" w:eastAsia="SimSun" w:hAnsi="Times New Roman" w:cs="Times New Roman"/>
          <w:iCs/>
          <w:kern w:val="3"/>
          <w:sz w:val="24"/>
          <w:szCs w:val="24"/>
        </w:rPr>
        <w:t>Баран</w:t>
      </w:r>
      <w:r w:rsidR="00725379" w:rsidRPr="00193F25">
        <w:rPr>
          <w:rFonts w:ascii="Times New Roman" w:eastAsia="SimSun" w:hAnsi="Times New Roman" w:cs="Times New Roman"/>
          <w:iCs/>
          <w:kern w:val="3"/>
          <w:sz w:val="24"/>
          <w:szCs w:val="24"/>
        </w:rPr>
        <w:t>овского</w:t>
      </w:r>
      <w:r w:rsidRPr="00193F25">
        <w:rPr>
          <w:rFonts w:ascii="Times New Roman" w:eastAsia="SimSun" w:hAnsi="Times New Roman" w:cs="Times New Roman"/>
          <w:iCs/>
          <w:kern w:val="3"/>
          <w:sz w:val="24"/>
          <w:szCs w:val="24"/>
        </w:rPr>
        <w:t xml:space="preserve"> </w:t>
      </w:r>
      <w:r w:rsidR="00725379" w:rsidRPr="00193F25">
        <w:rPr>
          <w:rFonts w:ascii="Times New Roman" w:eastAsia="SimSun" w:hAnsi="Times New Roman" w:cs="Times New Roman"/>
          <w:iCs/>
          <w:kern w:val="3"/>
          <w:sz w:val="24"/>
          <w:szCs w:val="24"/>
        </w:rPr>
        <w:t xml:space="preserve">сельского поселения Сафоновского района </w:t>
      </w:r>
      <w:r w:rsidRPr="00193F25">
        <w:rPr>
          <w:rFonts w:ascii="Times New Roman" w:eastAsia="SimSun" w:hAnsi="Times New Roman" w:cs="Times New Roman"/>
          <w:iCs/>
          <w:kern w:val="3"/>
          <w:sz w:val="24"/>
          <w:szCs w:val="24"/>
        </w:rPr>
        <w:t>Смоленской области</w:t>
      </w:r>
      <w:r w:rsidRPr="00193F25">
        <w:rPr>
          <w:rFonts w:ascii="Times New Roman" w:eastAsia="SimSun" w:hAnsi="Times New Roman" w:cs="Times New Roman"/>
          <w:kern w:val="3"/>
          <w:sz w:val="24"/>
          <w:szCs w:val="24"/>
        </w:rPr>
        <w:t>, расположенному по адресу: 2155</w:t>
      </w:r>
      <w:r w:rsidR="00E526C0" w:rsidRPr="00193F25">
        <w:rPr>
          <w:rFonts w:ascii="Times New Roman" w:eastAsia="SimSun" w:hAnsi="Times New Roman" w:cs="Times New Roman"/>
          <w:kern w:val="3"/>
          <w:sz w:val="24"/>
          <w:szCs w:val="24"/>
        </w:rPr>
        <w:t>27</w:t>
      </w:r>
      <w:r w:rsidRPr="00193F25">
        <w:rPr>
          <w:rFonts w:ascii="Times New Roman" w:eastAsia="SimSun" w:hAnsi="Times New Roman" w:cs="Times New Roman"/>
          <w:kern w:val="3"/>
          <w:sz w:val="24"/>
          <w:szCs w:val="24"/>
        </w:rPr>
        <w:t xml:space="preserve">, Смоленская область, </w:t>
      </w:r>
      <w:r w:rsidR="00725379" w:rsidRPr="00193F25">
        <w:rPr>
          <w:rFonts w:ascii="Times New Roman" w:eastAsia="SimSun" w:hAnsi="Times New Roman" w:cs="Times New Roman"/>
          <w:kern w:val="3"/>
          <w:sz w:val="24"/>
          <w:szCs w:val="24"/>
        </w:rPr>
        <w:t xml:space="preserve">Сафоновский район, </w:t>
      </w:r>
      <w:r w:rsidR="00E526C0" w:rsidRPr="00193F25">
        <w:rPr>
          <w:rFonts w:ascii="Times New Roman" w:eastAsia="SimSun" w:hAnsi="Times New Roman" w:cs="Times New Roman"/>
          <w:kern w:val="3"/>
          <w:sz w:val="24"/>
          <w:szCs w:val="24"/>
        </w:rPr>
        <w:t>д</w:t>
      </w:r>
      <w:r w:rsidR="00725379" w:rsidRPr="00193F25">
        <w:rPr>
          <w:rFonts w:ascii="Times New Roman" w:eastAsia="SimSun" w:hAnsi="Times New Roman" w:cs="Times New Roman"/>
          <w:kern w:val="3"/>
          <w:sz w:val="24"/>
          <w:szCs w:val="24"/>
        </w:rPr>
        <w:t>.</w:t>
      </w:r>
      <w:r w:rsidR="00E526C0" w:rsidRPr="00193F25">
        <w:rPr>
          <w:rFonts w:ascii="Times New Roman" w:eastAsia="SimSun" w:hAnsi="Times New Roman" w:cs="Times New Roman"/>
          <w:kern w:val="3"/>
          <w:sz w:val="24"/>
          <w:szCs w:val="24"/>
        </w:rPr>
        <w:t xml:space="preserve"> Баран</w:t>
      </w:r>
      <w:r w:rsidR="00725379" w:rsidRPr="00193F25">
        <w:rPr>
          <w:rFonts w:ascii="Times New Roman" w:eastAsia="SimSun" w:hAnsi="Times New Roman" w:cs="Times New Roman"/>
          <w:kern w:val="3"/>
          <w:sz w:val="24"/>
          <w:szCs w:val="24"/>
        </w:rPr>
        <w:t>ово</w:t>
      </w:r>
      <w:r w:rsidRPr="00193F25">
        <w:rPr>
          <w:rFonts w:ascii="Times New Roman" w:eastAsia="SimSun" w:hAnsi="Times New Roman" w:cs="Times New Roman"/>
          <w:kern w:val="3"/>
          <w:sz w:val="24"/>
          <w:szCs w:val="24"/>
        </w:rPr>
        <w:t xml:space="preserve">, ул. </w:t>
      </w:r>
      <w:r w:rsidR="00E526C0" w:rsidRPr="00193F25">
        <w:rPr>
          <w:rFonts w:ascii="Times New Roman" w:eastAsia="SimSun" w:hAnsi="Times New Roman" w:cs="Times New Roman"/>
          <w:kern w:val="3"/>
          <w:sz w:val="24"/>
          <w:szCs w:val="24"/>
        </w:rPr>
        <w:t>Советская</w:t>
      </w:r>
      <w:r w:rsidR="00725379" w:rsidRPr="00193F25">
        <w:rPr>
          <w:rFonts w:ascii="Times New Roman" w:eastAsia="SimSun" w:hAnsi="Times New Roman" w:cs="Times New Roman"/>
          <w:kern w:val="3"/>
          <w:sz w:val="24"/>
          <w:szCs w:val="24"/>
        </w:rPr>
        <w:t xml:space="preserve">, д. </w:t>
      </w:r>
      <w:r w:rsidR="00E526C0" w:rsidRPr="00193F25">
        <w:rPr>
          <w:rFonts w:ascii="Times New Roman" w:eastAsia="SimSun" w:hAnsi="Times New Roman" w:cs="Times New Roman"/>
          <w:kern w:val="3"/>
          <w:sz w:val="24"/>
          <w:szCs w:val="24"/>
        </w:rPr>
        <w:t>12а</w:t>
      </w:r>
      <w:r w:rsidR="00725379" w:rsidRPr="00193F25">
        <w:rPr>
          <w:rFonts w:ascii="Times New Roman" w:eastAsia="SimSun" w:hAnsi="Times New Roman" w:cs="Times New Roman"/>
          <w:kern w:val="3"/>
          <w:sz w:val="24"/>
          <w:szCs w:val="24"/>
        </w:rPr>
        <w:t xml:space="preserve"> </w:t>
      </w:r>
      <w:r w:rsidRPr="00193F25">
        <w:rPr>
          <w:rFonts w:ascii="Times New Roman" w:eastAsia="SimSun" w:hAnsi="Times New Roman" w:cs="Times New Roman"/>
          <w:kern w:val="3"/>
          <w:sz w:val="24"/>
          <w:szCs w:val="24"/>
        </w:rPr>
        <w:t xml:space="preserve">(далее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193F25">
        <w:rPr>
          <w:rFonts w:ascii="Times New Roman" w:eastAsia="SimSun" w:hAnsi="Times New Roman" w:cs="Times New Roman"/>
          <w:kern w:val="3"/>
          <w:sz w:val="24"/>
          <w:szCs w:val="24"/>
          <w:lang w:eastAsia="ru-RU"/>
        </w:rPr>
        <w:t>Смоленская область, г. Сафоново, микрорайон-1, д. 20</w:t>
      </w:r>
      <w:r w:rsidRPr="00193F25">
        <w:rPr>
          <w:rFonts w:ascii="Times New Roman" w:eastAsia="SimSun" w:hAnsi="Times New Roman" w:cs="Times New Roman"/>
          <w:kern w:val="3"/>
          <w:sz w:val="24"/>
          <w:szCs w:val="24"/>
        </w:rPr>
        <w:t xml:space="preserve"> (далее – многофункциональный центр);</w:t>
      </w:r>
    </w:p>
    <w:p w14:paraId="5CBFB237" w14:textId="2CCFF5FC" w:rsidR="004B65BB" w:rsidRPr="00193F25"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193F25">
        <w:rPr>
          <w:rFonts w:ascii="Times New Roman" w:eastAsia="SimSun" w:hAnsi="Times New Roman" w:cs="Times New Roman"/>
          <w:kern w:val="3"/>
          <w:sz w:val="24"/>
          <w:szCs w:val="24"/>
        </w:rPr>
        <w:t xml:space="preserve">2) по телефону Уполномоченном органе 8(48142) </w:t>
      </w:r>
      <w:r w:rsidR="00725379" w:rsidRPr="00193F25">
        <w:rPr>
          <w:rFonts w:ascii="Times New Roman" w:eastAsia="SimSun" w:hAnsi="Times New Roman" w:cs="Times New Roman"/>
          <w:kern w:val="3"/>
          <w:sz w:val="24"/>
          <w:szCs w:val="24"/>
        </w:rPr>
        <w:t>7-</w:t>
      </w:r>
      <w:r w:rsidR="00E526C0" w:rsidRPr="00193F25">
        <w:rPr>
          <w:rFonts w:ascii="Times New Roman" w:eastAsia="SimSun" w:hAnsi="Times New Roman" w:cs="Times New Roman"/>
          <w:kern w:val="3"/>
          <w:sz w:val="24"/>
          <w:szCs w:val="24"/>
        </w:rPr>
        <w:t>21</w:t>
      </w:r>
      <w:r w:rsidR="00725379" w:rsidRPr="00193F25">
        <w:rPr>
          <w:rFonts w:ascii="Times New Roman" w:eastAsia="SimSun" w:hAnsi="Times New Roman" w:cs="Times New Roman"/>
          <w:kern w:val="3"/>
          <w:sz w:val="24"/>
          <w:szCs w:val="24"/>
        </w:rPr>
        <w:t>-</w:t>
      </w:r>
      <w:r w:rsidR="00E526C0" w:rsidRPr="00193F25">
        <w:rPr>
          <w:rFonts w:ascii="Times New Roman" w:eastAsia="SimSun" w:hAnsi="Times New Roman" w:cs="Times New Roman"/>
          <w:kern w:val="3"/>
          <w:sz w:val="24"/>
          <w:szCs w:val="24"/>
        </w:rPr>
        <w:t>33, 7-21-44</w:t>
      </w:r>
      <w:r w:rsidRPr="00193F25">
        <w:rPr>
          <w:rFonts w:ascii="Times New Roman" w:eastAsia="SimSun" w:hAnsi="Times New Roman" w:cs="Times New Roman"/>
          <w:kern w:val="3"/>
          <w:sz w:val="24"/>
          <w:szCs w:val="24"/>
        </w:rPr>
        <w:t xml:space="preserve"> или многофункциональном центре 8(48142) 5-88-76;</w:t>
      </w:r>
    </w:p>
    <w:p w14:paraId="4124C87D" w14:textId="431E549E" w:rsidR="004B65BB" w:rsidRPr="00193F25" w:rsidRDefault="004B65BB" w:rsidP="00725379">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3) письменно, в том числе посредством электронной почты - по электронной почте на адрес Администрации </w:t>
      </w:r>
      <w:r w:rsidR="00E526C0" w:rsidRPr="00193F25">
        <w:rPr>
          <w:rFonts w:ascii="Times New Roman" w:eastAsia="SimSun" w:hAnsi="Times New Roman" w:cs="Times New Roman"/>
          <w:iCs/>
          <w:kern w:val="3"/>
          <w:sz w:val="24"/>
          <w:szCs w:val="24"/>
        </w:rPr>
        <w:t>Баран</w:t>
      </w:r>
      <w:r w:rsidR="00725379" w:rsidRPr="00193F25">
        <w:rPr>
          <w:rFonts w:ascii="Times New Roman" w:eastAsia="SimSun" w:hAnsi="Times New Roman" w:cs="Times New Roman"/>
          <w:iCs/>
          <w:kern w:val="3"/>
          <w:sz w:val="24"/>
          <w:szCs w:val="24"/>
        </w:rPr>
        <w:t>овского сельского поселения Сафоновского района</w:t>
      </w:r>
      <w:r w:rsidRPr="00193F25">
        <w:rPr>
          <w:rFonts w:ascii="Times New Roman" w:eastAsia="Calibri" w:hAnsi="Times New Roman" w:cs="Times New Roman"/>
          <w:sz w:val="24"/>
          <w:szCs w:val="24"/>
          <w:lang w:eastAsia="ru-RU"/>
        </w:rPr>
        <w:t xml:space="preserve"> Смоленской </w:t>
      </w:r>
      <w:r w:rsidR="00725379" w:rsidRPr="00193F25">
        <w:rPr>
          <w:rFonts w:ascii="Times New Roman" w:eastAsia="Calibri" w:hAnsi="Times New Roman" w:cs="Times New Roman"/>
          <w:sz w:val="24"/>
          <w:szCs w:val="24"/>
          <w:lang w:eastAsia="ru-RU"/>
        </w:rPr>
        <w:t xml:space="preserve">области </w:t>
      </w:r>
      <w:r w:rsidR="00E526C0" w:rsidRPr="00193F25">
        <w:rPr>
          <w:rFonts w:ascii="Times New Roman" w:eastAsia="Calibri" w:hAnsi="Times New Roman" w:cs="Times New Roman"/>
          <w:sz w:val="24"/>
          <w:szCs w:val="24"/>
          <w:lang w:val="en-US" w:eastAsia="ru-RU"/>
        </w:rPr>
        <w:t>baranovo</w:t>
      </w:r>
      <w:r w:rsidR="00E526C0" w:rsidRPr="00193F25">
        <w:rPr>
          <w:rFonts w:ascii="Times New Roman" w:eastAsia="Calibri" w:hAnsi="Times New Roman" w:cs="Times New Roman"/>
          <w:sz w:val="24"/>
          <w:szCs w:val="24"/>
          <w:lang w:eastAsia="ru-RU"/>
        </w:rPr>
        <w:t>72</w:t>
      </w:r>
      <w:hyperlink r:id="rId9" w:history="1">
        <w:r w:rsidRPr="00193F25">
          <w:rPr>
            <w:rFonts w:ascii="Times New Roman" w:eastAsia="Calibri" w:hAnsi="Times New Roman" w:cs="Times New Roman"/>
            <w:sz w:val="24"/>
            <w:szCs w:val="24"/>
            <w:lang w:eastAsia="ru-RU"/>
          </w:rPr>
          <w:t>@</w:t>
        </w:r>
      </w:hyperlink>
      <w:r w:rsidR="00725379" w:rsidRPr="00193F25">
        <w:rPr>
          <w:rFonts w:ascii="Times New Roman" w:hAnsi="Times New Roman" w:cs="Times New Roman"/>
          <w:sz w:val="24"/>
          <w:szCs w:val="24"/>
          <w:lang w:val="en-US"/>
        </w:rPr>
        <w:t>mail</w:t>
      </w:r>
      <w:hyperlink r:id="rId10" w:history="1">
        <w:r w:rsidRPr="00193F25">
          <w:rPr>
            <w:rFonts w:ascii="Times New Roman" w:eastAsia="Calibri" w:hAnsi="Times New Roman" w:cs="Times New Roman"/>
            <w:sz w:val="24"/>
            <w:szCs w:val="24"/>
            <w:lang w:eastAsia="ru-RU"/>
          </w:rPr>
          <w:t>.</w:t>
        </w:r>
      </w:hyperlink>
      <w:hyperlink r:id="rId11" w:history="1">
        <w:r w:rsidRPr="00193F25">
          <w:rPr>
            <w:rFonts w:ascii="Times New Roman" w:eastAsia="Calibri" w:hAnsi="Times New Roman" w:cs="Times New Roman"/>
            <w:sz w:val="24"/>
            <w:szCs w:val="24"/>
            <w:lang w:val="en-US" w:eastAsia="ru-RU"/>
          </w:rPr>
          <w:t>ru</w:t>
        </w:r>
      </w:hyperlink>
    </w:p>
    <w:p w14:paraId="3B2C3B74" w14:textId="77777777" w:rsidR="004B65BB" w:rsidRPr="00193F25" w:rsidRDefault="004B65BB" w:rsidP="004B65BB">
      <w:pPr>
        <w:suppressAutoHyphens/>
        <w:autoSpaceDN w:val="0"/>
        <w:spacing w:after="0" w:line="240" w:lineRule="auto"/>
        <w:jc w:val="both"/>
        <w:textAlignment w:val="baseline"/>
        <w:rPr>
          <w:rFonts w:ascii="Calibri" w:eastAsia="SimSun" w:hAnsi="Calibri" w:cs="Calibri"/>
          <w:kern w:val="3"/>
          <w:sz w:val="24"/>
          <w:szCs w:val="24"/>
        </w:rPr>
      </w:pPr>
      <w:r w:rsidRPr="00193F25">
        <w:rPr>
          <w:rFonts w:ascii="Times New Roman" w:eastAsia="SimSun" w:hAnsi="Times New Roman" w:cs="Times New Roman"/>
          <w:kern w:val="3"/>
          <w:sz w:val="24"/>
          <w:szCs w:val="24"/>
        </w:rPr>
        <w:tab/>
      </w:r>
      <w:r w:rsidRPr="00193F25">
        <w:rPr>
          <w:rFonts w:ascii="TimesNewRomanPSMT" w:eastAsia="SimSun" w:hAnsi="TimesNewRomanPSMT" w:cs="TimesNewRomanPSMT"/>
          <w:kern w:val="3"/>
          <w:sz w:val="26"/>
          <w:szCs w:val="26"/>
        </w:rPr>
        <w:t>4) посредством размещения в открытой и доступной форме информации:</w:t>
      </w:r>
    </w:p>
    <w:p w14:paraId="2AF19507" w14:textId="77777777" w:rsidR="004B65BB" w:rsidRPr="00193F25" w:rsidRDefault="004B65BB" w:rsidP="004B65BB">
      <w:pPr>
        <w:spacing w:after="0" w:line="240" w:lineRule="auto"/>
        <w:ind w:firstLine="708"/>
        <w:jc w:val="both"/>
        <w:rPr>
          <w:rFonts w:ascii="Calibri" w:eastAsia="Calibri" w:hAnsi="Calibri" w:cs="Times New Roman"/>
          <w:sz w:val="24"/>
          <w:szCs w:val="24"/>
        </w:rPr>
      </w:pPr>
      <w:r w:rsidRPr="00193F25">
        <w:rPr>
          <w:rFonts w:ascii="TimesNewRomanPSMT" w:eastAsia="Calibri" w:hAnsi="TimesNewRomanPSMT" w:cs="TimesNewRomanPSMT"/>
          <w:sz w:val="26"/>
          <w:szCs w:val="26"/>
        </w:rPr>
        <w:t>в федеральной государственной информационной системе «Единый портал государственных и муниципальных услуг (функций)» (</w:t>
      </w:r>
      <w:hyperlink r:id="rId12" w:history="1">
        <w:r w:rsidRPr="00193F25">
          <w:rPr>
            <w:rFonts w:ascii="TimesNewRomanPSMT" w:eastAsia="Calibri" w:hAnsi="TimesNewRomanPSMT" w:cs="TimesNewRomanPSMT"/>
            <w:sz w:val="26"/>
            <w:szCs w:val="26"/>
          </w:rPr>
          <w:t>https://www.gosuslugi.ru/</w:t>
        </w:r>
      </w:hyperlink>
      <w:r w:rsidRPr="00193F25">
        <w:rPr>
          <w:rFonts w:ascii="TimesNewRomanPSMT" w:eastAsia="Calibri" w:hAnsi="TimesNewRomanPSMT" w:cs="TimesNewRomanPSMT"/>
          <w:sz w:val="26"/>
          <w:szCs w:val="26"/>
        </w:rPr>
        <w:t xml:space="preserve">) (далее – ЕПГУ) </w:t>
      </w:r>
      <w:r w:rsidRPr="00193F25">
        <w:rPr>
          <w:rFonts w:ascii="Times New Roman" w:eastAsia="Calibri" w:hAnsi="Times New Roman" w:cs="Times New Roman"/>
          <w:sz w:val="24"/>
          <w:szCs w:val="24"/>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14:paraId="10EEF6C0" w14:textId="77777777" w:rsidR="004B65BB" w:rsidRPr="00193F25" w:rsidRDefault="004B65BB" w:rsidP="004B65BB">
      <w:pPr>
        <w:spacing w:after="0" w:line="240" w:lineRule="auto"/>
        <w:ind w:firstLine="708"/>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График (режим) работы Уполномоченного органа:</w:t>
      </w:r>
    </w:p>
    <w:p w14:paraId="31FFBD81" w14:textId="18357058" w:rsidR="004B65BB" w:rsidRPr="00193F25" w:rsidRDefault="004B65BB" w:rsidP="004B65BB">
      <w:pPr>
        <w:spacing w:after="0" w:line="240" w:lineRule="auto"/>
        <w:ind w:firstLine="708"/>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понедельник - пятница - </w:t>
      </w:r>
      <w:r w:rsidR="00E526C0" w:rsidRPr="00193F25">
        <w:rPr>
          <w:rFonts w:ascii="Times New Roman" w:eastAsia="Calibri" w:hAnsi="Times New Roman" w:cs="Times New Roman"/>
          <w:sz w:val="24"/>
          <w:szCs w:val="24"/>
          <w:lang w:eastAsia="ru-RU"/>
        </w:rPr>
        <w:t>9</w:t>
      </w:r>
      <w:r w:rsidRPr="00193F25">
        <w:rPr>
          <w:rFonts w:ascii="Times New Roman" w:eastAsia="Calibri" w:hAnsi="Times New Roman" w:cs="Times New Roman"/>
          <w:sz w:val="24"/>
          <w:szCs w:val="24"/>
          <w:lang w:eastAsia="ru-RU"/>
        </w:rPr>
        <w:t>-</w:t>
      </w:r>
      <w:r w:rsidR="00E526C0" w:rsidRPr="00193F25">
        <w:rPr>
          <w:rFonts w:ascii="Times New Roman" w:eastAsia="Calibri" w:hAnsi="Times New Roman" w:cs="Times New Roman"/>
          <w:sz w:val="24"/>
          <w:szCs w:val="24"/>
          <w:lang w:eastAsia="ru-RU"/>
        </w:rPr>
        <w:t>0</w:t>
      </w:r>
      <w:r w:rsidRPr="00193F25">
        <w:rPr>
          <w:rFonts w:ascii="Times New Roman" w:eastAsia="Calibri" w:hAnsi="Times New Roman" w:cs="Times New Roman"/>
          <w:sz w:val="24"/>
          <w:szCs w:val="24"/>
          <w:lang w:eastAsia="ru-RU"/>
        </w:rPr>
        <w:t>0 - 1</w:t>
      </w:r>
      <w:r w:rsidR="00E526C0" w:rsidRPr="00193F25">
        <w:rPr>
          <w:rFonts w:ascii="Times New Roman" w:eastAsia="Calibri" w:hAnsi="Times New Roman" w:cs="Times New Roman"/>
          <w:sz w:val="24"/>
          <w:szCs w:val="24"/>
          <w:lang w:eastAsia="ru-RU"/>
        </w:rPr>
        <w:t>7</w:t>
      </w:r>
      <w:r w:rsidRPr="00193F25">
        <w:rPr>
          <w:rFonts w:ascii="Times New Roman" w:eastAsia="Calibri" w:hAnsi="Times New Roman" w:cs="Times New Roman"/>
          <w:sz w:val="24"/>
          <w:szCs w:val="24"/>
          <w:lang w:eastAsia="ru-RU"/>
        </w:rPr>
        <w:t xml:space="preserve">-30 (перерыв с 13-00 до </w:t>
      </w:r>
      <w:r w:rsidR="00725379" w:rsidRPr="00193F25">
        <w:rPr>
          <w:rFonts w:ascii="Times New Roman" w:eastAsia="Calibri" w:hAnsi="Times New Roman" w:cs="Times New Roman"/>
          <w:sz w:val="24"/>
          <w:szCs w:val="24"/>
          <w:lang w:eastAsia="ru-RU"/>
        </w:rPr>
        <w:t>14</w:t>
      </w:r>
      <w:r w:rsidR="00E526C0" w:rsidRPr="00193F25">
        <w:rPr>
          <w:rFonts w:ascii="Times New Roman" w:eastAsia="Calibri" w:hAnsi="Times New Roman" w:cs="Times New Roman"/>
          <w:sz w:val="24"/>
          <w:szCs w:val="24"/>
          <w:lang w:eastAsia="ru-RU"/>
        </w:rPr>
        <w:t>-00</w:t>
      </w:r>
      <w:r w:rsidRPr="00193F25">
        <w:rPr>
          <w:rFonts w:ascii="Times New Roman" w:eastAsia="Calibri" w:hAnsi="Times New Roman" w:cs="Times New Roman"/>
          <w:sz w:val="24"/>
          <w:szCs w:val="24"/>
          <w:lang w:eastAsia="ru-RU"/>
        </w:rPr>
        <w:t>);</w:t>
      </w:r>
    </w:p>
    <w:p w14:paraId="4C3B1184" w14:textId="53E18B4C" w:rsidR="004B65BB" w:rsidRPr="00193F25" w:rsidRDefault="004B65BB" w:rsidP="004B65BB">
      <w:pPr>
        <w:spacing w:after="0" w:line="240" w:lineRule="auto"/>
        <w:ind w:firstLine="708"/>
        <w:jc w:val="both"/>
        <w:rPr>
          <w:rFonts w:ascii="Calibri" w:eastAsia="Calibri" w:hAnsi="Calibri" w:cs="Times New Roman"/>
          <w:sz w:val="24"/>
          <w:szCs w:val="24"/>
        </w:rPr>
      </w:pPr>
      <w:r w:rsidRPr="00193F25">
        <w:rPr>
          <w:rFonts w:ascii="Times New Roman" w:eastAsia="Calibri" w:hAnsi="Times New Roman" w:cs="Times New Roman"/>
          <w:sz w:val="24"/>
          <w:szCs w:val="24"/>
          <w:lang w:eastAsia="ru-RU"/>
        </w:rPr>
        <w:t>суббота - воскресенье - выходной день</w:t>
      </w:r>
      <w:r w:rsidRPr="00193F25">
        <w:rPr>
          <w:rFonts w:ascii="TimesNewRomanPSMT" w:eastAsia="Calibri" w:hAnsi="TimesNewRomanPSMT" w:cs="TimesNewRomanPSMT"/>
          <w:sz w:val="26"/>
          <w:szCs w:val="26"/>
        </w:rPr>
        <w:t>;</w:t>
      </w:r>
    </w:p>
    <w:p w14:paraId="111BD1F1" w14:textId="46016D64" w:rsidR="004B65BB" w:rsidRPr="00193F25" w:rsidRDefault="004B65BB" w:rsidP="004B65BB">
      <w:pPr>
        <w:suppressAutoHyphens/>
        <w:autoSpaceDN w:val="0"/>
        <w:spacing w:after="0" w:line="240" w:lineRule="auto"/>
        <w:ind w:firstLine="708"/>
        <w:jc w:val="both"/>
        <w:textAlignment w:val="baseline"/>
        <w:rPr>
          <w:rFonts w:ascii="Calibri" w:eastAsia="SimSun" w:hAnsi="Calibri" w:cs="Calibri"/>
          <w:kern w:val="3"/>
          <w:sz w:val="24"/>
          <w:szCs w:val="24"/>
        </w:rPr>
      </w:pPr>
      <w:r w:rsidRPr="00193F25">
        <w:rPr>
          <w:rFonts w:ascii="Times New Roman" w:eastAsia="SimSun" w:hAnsi="Times New Roman" w:cs="Times New Roman"/>
          <w:kern w:val="3"/>
          <w:sz w:val="24"/>
          <w:szCs w:val="24"/>
        </w:rPr>
        <w:t xml:space="preserve">на официальном сайте Уполномоченного органа: </w:t>
      </w:r>
      <w:r w:rsidR="00725379" w:rsidRPr="00193F25">
        <w:rPr>
          <w:rFonts w:ascii="Times New Roman" w:hAnsi="Times New Roman" w:cs="Times New Roman"/>
          <w:sz w:val="24"/>
          <w:szCs w:val="24"/>
        </w:rPr>
        <w:t>https://</w:t>
      </w:r>
      <w:r w:rsidR="00E526C0" w:rsidRPr="00193F25">
        <w:rPr>
          <w:rFonts w:ascii="Times New Roman" w:hAnsi="Times New Roman" w:cs="Times New Roman"/>
          <w:sz w:val="24"/>
          <w:szCs w:val="24"/>
          <w:lang w:val="en-US"/>
        </w:rPr>
        <w:t>baran</w:t>
      </w:r>
      <w:r w:rsidR="00725379" w:rsidRPr="00193F25">
        <w:rPr>
          <w:rFonts w:ascii="Times New Roman" w:hAnsi="Times New Roman" w:cs="Times New Roman"/>
          <w:sz w:val="24"/>
          <w:szCs w:val="24"/>
        </w:rPr>
        <w:t>ovo.admin-safonovo.ru/</w:t>
      </w:r>
      <w:r w:rsidRPr="00193F25">
        <w:rPr>
          <w:rFonts w:ascii="Times New Roman" w:eastAsia="SimSun" w:hAnsi="Times New Roman" w:cs="Times New Roman"/>
          <w:kern w:val="3"/>
          <w:sz w:val="24"/>
          <w:szCs w:val="24"/>
        </w:rPr>
        <w:t>;</w:t>
      </w:r>
    </w:p>
    <w:p w14:paraId="7351CDFC"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5) посредством размещения информации на информационных стендах Уполномоченного органа или многофункционального центра.</w:t>
      </w:r>
    </w:p>
    <w:p w14:paraId="245828AC"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lastRenderedPageBreak/>
        <w:t>1.4. Информирование осуществляется по вопросам, касающимся:</w:t>
      </w:r>
    </w:p>
    <w:p w14:paraId="651D0627"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способов подачи заявления о предоставлении муниципальной услуги;</w:t>
      </w:r>
    </w:p>
    <w:p w14:paraId="258204CC" w14:textId="5B64DF39"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адресов Уполномоченного органа и многофункциональн</w:t>
      </w:r>
      <w:r w:rsidR="00E526C0" w:rsidRPr="00193F25">
        <w:rPr>
          <w:rFonts w:ascii="TimesNewRomanPSMT" w:eastAsia="SimSun" w:hAnsi="TimesNewRomanPSMT" w:cs="TimesNewRomanPSMT"/>
          <w:kern w:val="3"/>
          <w:sz w:val="26"/>
          <w:szCs w:val="26"/>
        </w:rPr>
        <w:t>ого</w:t>
      </w:r>
      <w:r w:rsidRPr="00193F25">
        <w:rPr>
          <w:rFonts w:ascii="TimesNewRomanPSMT" w:eastAsia="SimSun" w:hAnsi="TimesNewRomanPSMT" w:cs="TimesNewRomanPSMT"/>
          <w:kern w:val="3"/>
          <w:sz w:val="26"/>
          <w:szCs w:val="26"/>
        </w:rPr>
        <w:t xml:space="preserve"> центр</w:t>
      </w:r>
      <w:r w:rsidR="00E526C0" w:rsidRPr="00193F25">
        <w:rPr>
          <w:rFonts w:ascii="TimesNewRomanPSMT" w:eastAsia="SimSun" w:hAnsi="TimesNewRomanPSMT" w:cs="TimesNewRomanPSMT"/>
          <w:kern w:val="3"/>
          <w:sz w:val="26"/>
          <w:szCs w:val="26"/>
        </w:rPr>
        <w:t>а</w:t>
      </w:r>
      <w:r w:rsidRPr="00193F25">
        <w:rPr>
          <w:rFonts w:ascii="TimesNewRomanPSMT" w:eastAsia="SimSun" w:hAnsi="TimesNewRomanPSMT" w:cs="TimesNewRomanPSMT"/>
          <w:kern w:val="3"/>
          <w:sz w:val="26"/>
          <w:szCs w:val="26"/>
        </w:rPr>
        <w:t>, обращение в которые необходимо для предоставления муниципальной услуги;</w:t>
      </w:r>
    </w:p>
    <w:p w14:paraId="07FEDEE7" w14:textId="39D7FFE3"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справочной информации о работе Уполномоченного органа;</w:t>
      </w:r>
    </w:p>
    <w:p w14:paraId="57BA00C2"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15BBFF33"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порядка и сроков предоставления муниципальной услуги;</w:t>
      </w:r>
    </w:p>
    <w:p w14:paraId="683A1081"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69821EC"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по вопросам предоставления услуг, которые являются необходимыми и обязательными для предоставления муниципальной услуги;</w:t>
      </w:r>
    </w:p>
    <w:p w14:paraId="655A1447"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C8D4D0"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299146A"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5B11313"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535C7C0"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B3CD05E"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071261CC"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изложить обращение в письменной форме;</w:t>
      </w:r>
    </w:p>
    <w:p w14:paraId="673E72B3"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назначить другое время для консультаций.</w:t>
      </w:r>
    </w:p>
    <w:p w14:paraId="61C32194"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5EC21D4"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Продолжительность информирования по телефону не должна превышать 10 минут.</w:t>
      </w:r>
    </w:p>
    <w:p w14:paraId="1EDA8D8C"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Информирование осуществляется в соответствии с графиком приема граждан.</w:t>
      </w:r>
    </w:p>
    <w:p w14:paraId="4174EAEF"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3D6599B5"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DC68825"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461FA03"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DC1279E" w14:textId="27B37579"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w:t>
      </w:r>
      <w:r w:rsidR="00E526C0" w:rsidRPr="00193F25">
        <w:rPr>
          <w:rFonts w:ascii="TimesNewRomanPSMT" w:eastAsia="SimSun" w:hAnsi="TimesNewRomanPSMT" w:cs="TimesNewRomanPSMT"/>
          <w:kern w:val="3"/>
          <w:sz w:val="26"/>
          <w:szCs w:val="26"/>
        </w:rPr>
        <w:t>ого</w:t>
      </w:r>
      <w:r w:rsidRPr="00193F25">
        <w:rPr>
          <w:rFonts w:ascii="TimesNewRomanPSMT" w:eastAsia="SimSun" w:hAnsi="TimesNewRomanPSMT" w:cs="TimesNewRomanPSMT"/>
          <w:kern w:val="3"/>
          <w:sz w:val="26"/>
          <w:szCs w:val="26"/>
        </w:rPr>
        <w:t xml:space="preserve"> центр</w:t>
      </w:r>
      <w:r w:rsidR="00E526C0" w:rsidRPr="00193F25">
        <w:rPr>
          <w:rFonts w:ascii="TimesNewRomanPSMT" w:eastAsia="SimSun" w:hAnsi="TimesNewRomanPSMT" w:cs="TimesNewRomanPSMT"/>
          <w:kern w:val="3"/>
          <w:sz w:val="26"/>
          <w:szCs w:val="26"/>
        </w:rPr>
        <w:t>а</w:t>
      </w:r>
      <w:r w:rsidRPr="00193F25">
        <w:rPr>
          <w:rFonts w:ascii="TimesNewRomanPSMT" w:eastAsia="SimSun" w:hAnsi="TimesNewRomanPSMT" w:cs="TimesNewRomanPSMT"/>
          <w:kern w:val="3"/>
          <w:sz w:val="26"/>
          <w:szCs w:val="26"/>
        </w:rPr>
        <w:t>;</w:t>
      </w:r>
    </w:p>
    <w:p w14:paraId="7619D321" w14:textId="43A51FBC"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справочные телефон</w:t>
      </w:r>
      <w:r w:rsidR="00E526C0" w:rsidRPr="00193F25">
        <w:rPr>
          <w:rFonts w:ascii="TimesNewRomanPSMT" w:eastAsia="SimSun" w:hAnsi="TimesNewRomanPSMT" w:cs="TimesNewRomanPSMT"/>
          <w:kern w:val="3"/>
          <w:sz w:val="26"/>
          <w:szCs w:val="26"/>
        </w:rPr>
        <w:t>ы</w:t>
      </w:r>
      <w:r w:rsidRPr="00193F25">
        <w:rPr>
          <w:rFonts w:ascii="TimesNewRomanPSMT" w:eastAsia="SimSun" w:hAnsi="TimesNewRomanPSMT" w:cs="TimesNewRomanPSMT"/>
          <w:kern w:val="3"/>
          <w:sz w:val="26"/>
          <w:szCs w:val="26"/>
        </w:rPr>
        <w:t xml:space="preserve"> Уполномоченного органа, ответственн</w:t>
      </w:r>
      <w:r w:rsidR="00E526C0" w:rsidRPr="00193F25">
        <w:rPr>
          <w:rFonts w:ascii="TimesNewRomanPSMT" w:eastAsia="SimSun" w:hAnsi="TimesNewRomanPSMT" w:cs="TimesNewRomanPSMT"/>
          <w:kern w:val="3"/>
          <w:sz w:val="26"/>
          <w:szCs w:val="26"/>
        </w:rPr>
        <w:t>ого</w:t>
      </w:r>
      <w:r w:rsidRPr="00193F25">
        <w:rPr>
          <w:rFonts w:ascii="TimesNewRomanPSMT" w:eastAsia="SimSun" w:hAnsi="TimesNewRomanPSMT" w:cs="TimesNewRomanPSMT"/>
          <w:kern w:val="3"/>
          <w:sz w:val="26"/>
          <w:szCs w:val="26"/>
        </w:rPr>
        <w:t xml:space="preserve"> за предоставление муниципальной услуги, в том числе номер телефона-автоинформатора (при наличии);</w:t>
      </w:r>
    </w:p>
    <w:p w14:paraId="57C58735" w14:textId="77777777" w:rsidR="004B65BB" w:rsidRPr="00193F25" w:rsidRDefault="004B65BB" w:rsidP="004B65BB">
      <w:pPr>
        <w:suppressAutoHyphens/>
        <w:autoSpaceDN w:val="0"/>
        <w:spacing w:after="0" w:line="240" w:lineRule="auto"/>
        <w:ind w:firstLine="708"/>
        <w:jc w:val="both"/>
        <w:textAlignment w:val="baseline"/>
        <w:rPr>
          <w:rFonts w:ascii="TimesNewRomanPSMT" w:eastAsia="SimSun" w:hAnsi="TimesNewRomanPSMT" w:cs="TimesNewRomanPSMT" w:hint="eastAsia"/>
          <w:kern w:val="3"/>
          <w:sz w:val="26"/>
          <w:szCs w:val="26"/>
        </w:rPr>
      </w:pPr>
      <w:r w:rsidRPr="00193F25">
        <w:rPr>
          <w:rFonts w:ascii="TimesNewRomanPSMT" w:eastAsia="SimSun" w:hAnsi="TimesNewRomanPSMT" w:cs="TimesNewRomanPSMT"/>
          <w:kern w:val="3"/>
          <w:sz w:val="26"/>
          <w:szCs w:val="26"/>
        </w:rPr>
        <w:t>- адрес официального сайта, а также электронной почты и (или) формы обратной связи Уполномоченного органа в сети «Интернет».</w:t>
      </w:r>
    </w:p>
    <w:p w14:paraId="4FE0DD96" w14:textId="7BEAC718" w:rsidR="004B65BB" w:rsidRPr="00193F25" w:rsidRDefault="004B65BB" w:rsidP="004B65BB">
      <w:pPr>
        <w:suppressAutoHyphens/>
        <w:autoSpaceDN w:val="0"/>
        <w:spacing w:after="0" w:line="240" w:lineRule="auto"/>
        <w:ind w:firstLine="708"/>
        <w:jc w:val="both"/>
        <w:textAlignment w:val="baseline"/>
        <w:rPr>
          <w:rFonts w:ascii="Calibri" w:eastAsia="SimSun" w:hAnsi="Calibri" w:cs="Calibri"/>
          <w:kern w:val="3"/>
          <w:sz w:val="24"/>
          <w:szCs w:val="24"/>
        </w:rPr>
      </w:pPr>
      <w:r w:rsidRPr="00193F25">
        <w:rPr>
          <w:rFonts w:ascii="TimesNewRomanPSMT" w:eastAsia="SimSun" w:hAnsi="TimesNewRomanPSMT" w:cs="TimesNewRomanPSMT"/>
          <w:kern w:val="3"/>
          <w:sz w:val="26"/>
          <w:szCs w:val="26"/>
        </w:rPr>
        <w:t>1.9. В зал</w:t>
      </w:r>
      <w:r w:rsidR="00E526C0" w:rsidRPr="00193F25">
        <w:rPr>
          <w:rFonts w:ascii="TimesNewRomanPSMT" w:eastAsia="SimSun" w:hAnsi="TimesNewRomanPSMT" w:cs="TimesNewRomanPSMT"/>
          <w:kern w:val="3"/>
          <w:sz w:val="26"/>
          <w:szCs w:val="26"/>
        </w:rPr>
        <w:t>е</w:t>
      </w:r>
      <w:r w:rsidRPr="00193F25">
        <w:rPr>
          <w:rFonts w:ascii="TimesNewRomanPSMT" w:eastAsia="SimSun" w:hAnsi="TimesNewRomanPSMT" w:cs="TimesNewRomanPSMT"/>
          <w:kern w:val="3"/>
          <w:sz w:val="26"/>
          <w:szCs w:val="26"/>
        </w:rPr>
        <w:t xml:space="preserve"> ожидания Уполномоченного органа размещаются нормативные правовые акты, регулирующие порядок предоставления </w:t>
      </w:r>
      <w:r w:rsidRPr="00193F25">
        <w:rPr>
          <w:rFonts w:ascii="Times New Roman" w:eastAsia="SimSun" w:hAnsi="Times New Roman" w:cs="Times New Roman"/>
          <w:kern w:val="3"/>
          <w:sz w:val="24"/>
          <w:szCs w:val="24"/>
        </w:rPr>
        <w:t>муниципальной услуги, в том числе Административный регламент, которые по требованию заявителя предоставляются ему для ознакомления.</w:t>
      </w:r>
    </w:p>
    <w:p w14:paraId="00A19B76" w14:textId="77777777" w:rsidR="004B65BB" w:rsidRPr="00193F25"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193F25">
        <w:rPr>
          <w:rFonts w:ascii="Times New Roman" w:eastAsia="SimSun" w:hAnsi="Times New Roman" w:cs="Times New Roman"/>
          <w:kern w:val="3"/>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2D5BAC8" w14:textId="77777777" w:rsidR="004B65BB" w:rsidRPr="00193F25" w:rsidRDefault="004B65BB" w:rsidP="004B65BB">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193F25">
        <w:rPr>
          <w:rFonts w:ascii="Times New Roman" w:eastAsia="SimSun" w:hAnsi="Times New Roman" w:cs="Times New Roman"/>
          <w:kern w:val="3"/>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C6B7E5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72DAECA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II. Стандарт предоставления муниципальной услуги</w:t>
      </w:r>
    </w:p>
    <w:p w14:paraId="53B5B81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7D63C961"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Наименование муниципальной услуги</w:t>
      </w:r>
    </w:p>
    <w:p w14:paraId="78318093"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1E1E8ECD" w14:textId="1D8D8B7E"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2.1. Муниципальная услуга «</w:t>
      </w:r>
      <w:r w:rsidRPr="00193F25">
        <w:rPr>
          <w:rFonts w:ascii="Times New Roman" w:eastAsia="Calibri" w:hAnsi="Times New Roman" w:cs="Calibri"/>
          <w:sz w:val="24"/>
          <w:szCs w:val="24"/>
          <w:lang w:eastAsia="ru-RU"/>
        </w:rPr>
        <w:t xml:space="preserve">Установление сервитута </w:t>
      </w:r>
      <w:r w:rsidRPr="00193F25">
        <w:rPr>
          <w:rFonts w:ascii="Times New Roman" w:eastAsia="Calibri" w:hAnsi="Times New Roman" w:cs="Times New Roman"/>
          <w:sz w:val="24"/>
          <w:szCs w:val="24"/>
          <w:lang w:eastAsia="ru-RU"/>
        </w:rPr>
        <w:t>в отношении земельного участка, находящегося в муниципальной собственности</w:t>
      </w:r>
      <w:r w:rsidR="007F2668" w:rsidRPr="00193F25">
        <w:rPr>
          <w:rFonts w:ascii="Times New Roman" w:eastAsia="Calibri" w:hAnsi="Times New Roman" w:cs="Calibri"/>
          <w:sz w:val="24"/>
          <w:szCs w:val="24"/>
          <w:lang w:eastAsia="ru-RU"/>
        </w:rPr>
        <w:t>»</w:t>
      </w:r>
      <w:r w:rsidRPr="00193F25">
        <w:rPr>
          <w:rFonts w:ascii="Times New Roman" w:eastAsia="Calibri" w:hAnsi="Times New Roman" w:cs="Calibri"/>
          <w:sz w:val="24"/>
          <w:szCs w:val="24"/>
          <w:lang w:eastAsia="ru-RU"/>
        </w:rPr>
        <w:t xml:space="preserve"> на территории </w:t>
      </w:r>
      <w:r w:rsidR="00FD1136" w:rsidRPr="00193F25">
        <w:rPr>
          <w:rFonts w:ascii="Times New Roman" w:eastAsia="Calibri" w:hAnsi="Times New Roman" w:cs="Calibri"/>
          <w:sz w:val="24"/>
          <w:szCs w:val="24"/>
          <w:lang w:eastAsia="ru-RU"/>
        </w:rPr>
        <w:t>Баран</w:t>
      </w:r>
      <w:r w:rsidR="007F2668" w:rsidRPr="00193F25">
        <w:rPr>
          <w:rFonts w:ascii="Times New Roman" w:eastAsia="Calibri" w:hAnsi="Times New Roman" w:cs="Calibri"/>
          <w:sz w:val="24"/>
          <w:szCs w:val="24"/>
          <w:lang w:eastAsia="ru-RU"/>
        </w:rPr>
        <w:t>овского сельского поселения Сафоновского района</w:t>
      </w:r>
      <w:r w:rsidR="00DD175C" w:rsidRPr="00193F25">
        <w:rPr>
          <w:rFonts w:ascii="Times New Roman" w:eastAsia="Calibri" w:hAnsi="Times New Roman" w:cs="Calibri"/>
          <w:sz w:val="24"/>
          <w:szCs w:val="24"/>
          <w:lang w:eastAsia="ru-RU"/>
        </w:rPr>
        <w:t xml:space="preserve"> Смоленской области</w:t>
      </w:r>
      <w:r w:rsidRPr="00193F25">
        <w:rPr>
          <w:rFonts w:ascii="Times New Roman" w:eastAsia="Calibri" w:hAnsi="Times New Roman" w:cs="Times New Roman"/>
          <w:sz w:val="24"/>
          <w:szCs w:val="24"/>
          <w:lang w:eastAsia="ru-RU"/>
        </w:rPr>
        <w:t>.</w:t>
      </w:r>
    </w:p>
    <w:p w14:paraId="15590AA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b/>
          <w:sz w:val="24"/>
          <w:szCs w:val="24"/>
          <w:lang w:eastAsia="ru-RU"/>
        </w:rPr>
      </w:pPr>
    </w:p>
    <w:p w14:paraId="13FA09F3"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Наименование органа государственной власти, органа местного самоуправления, предоставляющего муниципальную услугу</w:t>
      </w:r>
    </w:p>
    <w:p w14:paraId="7A5C76FB"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484D74DE" w14:textId="70E5DABD"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2.2. Муниципальная услуга предоставляется Уполномоченным органом - </w:t>
      </w:r>
      <w:r w:rsidR="007F2668" w:rsidRPr="00193F25">
        <w:rPr>
          <w:rFonts w:ascii="Times New Roman" w:eastAsia="Calibri" w:hAnsi="Times New Roman" w:cs="Times New Roman"/>
          <w:sz w:val="24"/>
          <w:szCs w:val="24"/>
          <w:lang w:eastAsia="ru-RU"/>
        </w:rPr>
        <w:t>Администрацией</w:t>
      </w:r>
      <w:r w:rsidRPr="00193F25">
        <w:rPr>
          <w:rFonts w:ascii="Times New Roman" w:eastAsia="Calibri" w:hAnsi="Times New Roman" w:cs="Times New Roman"/>
          <w:sz w:val="24"/>
          <w:szCs w:val="24"/>
          <w:lang w:eastAsia="ru-RU"/>
        </w:rPr>
        <w:t xml:space="preserve"> </w:t>
      </w:r>
      <w:r w:rsidR="00FD1136" w:rsidRPr="00193F25">
        <w:rPr>
          <w:rFonts w:ascii="Times New Roman" w:eastAsia="Calibri" w:hAnsi="Times New Roman" w:cs="Calibri"/>
          <w:sz w:val="24"/>
          <w:szCs w:val="24"/>
          <w:lang w:eastAsia="ru-RU"/>
        </w:rPr>
        <w:t>Баран</w:t>
      </w:r>
      <w:r w:rsidR="007F2668" w:rsidRPr="00193F25">
        <w:rPr>
          <w:rFonts w:ascii="Times New Roman" w:eastAsia="Calibri" w:hAnsi="Times New Roman" w:cs="Calibri"/>
          <w:sz w:val="24"/>
          <w:szCs w:val="24"/>
          <w:lang w:eastAsia="ru-RU"/>
        </w:rPr>
        <w:t>овского сельского поселения Сафоновского района Смоленской области.</w:t>
      </w:r>
    </w:p>
    <w:p w14:paraId="5E8941E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2B1881E"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 предоставлении муниципальной услуги Уполномоченный орган взаимодействует с:</w:t>
      </w:r>
    </w:p>
    <w:p w14:paraId="7FBFBAE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1) Федеральной налоговой службой России для подтверждения принадлежности Заявителя к категории юридических лиц;</w:t>
      </w:r>
    </w:p>
    <w:p w14:paraId="7971AE6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Calibri"/>
          <w:sz w:val="24"/>
          <w:szCs w:val="24"/>
          <w:lang w:eastAsia="ru-RU"/>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193F25">
        <w:rPr>
          <w:rFonts w:ascii="Times New Roman" w:eastAsia="Calibri" w:hAnsi="Times New Roman" w:cs="Times New Roman"/>
          <w:sz w:val="24"/>
          <w:szCs w:val="24"/>
          <w:lang w:eastAsia="ru-RU"/>
        </w:rPr>
        <w:t xml:space="preserve">недвижимости о земельном участке и </w:t>
      </w:r>
      <w:r w:rsidRPr="00193F25">
        <w:rPr>
          <w:rFonts w:ascii="Times New Roman" w:eastAsia="Calibri" w:hAnsi="Times New Roman" w:cs="Times New Roman"/>
          <w:sz w:val="24"/>
          <w:szCs w:val="24"/>
          <w:lang w:eastAsia="ru-RU"/>
        </w:rPr>
        <w:lastRenderedPageBreak/>
        <w:t xml:space="preserve">об инженерном сооружении. </w:t>
      </w:r>
    </w:p>
    <w:p w14:paraId="193D26C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A06378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B8DF51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Описание результата предоставления муниципальной услуги</w:t>
      </w:r>
    </w:p>
    <w:p w14:paraId="5000372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3512ED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2.5. Результатом предоставления муниципальной услуги является:</w:t>
      </w:r>
    </w:p>
    <w:p w14:paraId="4C7F7747"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14:paraId="510FB1F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14:paraId="622B1C0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3) проект соглашения об установлении сервитута (форма приведена в Приложении № 3 к настоящему Административному регламенту);</w:t>
      </w:r>
    </w:p>
    <w:p w14:paraId="2ADF4DC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4) решение об отказе в предоставлении услуги (форма приведена в Приложении № 4 к настоящему Административному регламенту).</w:t>
      </w:r>
    </w:p>
    <w:p w14:paraId="53B884B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68C8591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90F984E"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1652E25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Times New Roman"/>
          <w:sz w:val="24"/>
          <w:szCs w:val="24"/>
          <w:lang w:eastAsia="ru-RU"/>
        </w:rPr>
        <w:t xml:space="preserve">2.6. </w:t>
      </w:r>
      <w:r w:rsidRPr="00193F25">
        <w:rPr>
          <w:rFonts w:ascii="Times New Roman" w:eastAsia="Calibri" w:hAnsi="Times New Roman" w:cs="Calibri"/>
          <w:sz w:val="24"/>
          <w:szCs w:val="24"/>
          <w:lang w:eastAsia="ru-RU"/>
        </w:rPr>
        <w:t>Срок предоставления муниципальной услуги определяется в соответствии с Земельным кодексом Российской Федерации.</w:t>
      </w:r>
    </w:p>
    <w:p w14:paraId="04C1328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Calibri"/>
          <w:sz w:val="24"/>
          <w:szCs w:val="24"/>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193F25">
        <w:rPr>
          <w:rFonts w:ascii="Times New Roman" w:eastAsia="Calibri" w:hAnsi="Times New Roman" w:cs="Times New Roman"/>
          <w:sz w:val="24"/>
          <w:szCs w:val="24"/>
          <w:lang w:eastAsia="ru-RU"/>
        </w:rPr>
        <w:t>кодексом Российской Федерации.</w:t>
      </w:r>
    </w:p>
    <w:p w14:paraId="02BCAE4E"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1B779578"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 xml:space="preserve">Нормативные правовые акты, регулирующие предоставление </w:t>
      </w:r>
    </w:p>
    <w:p w14:paraId="55ADD9B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муниципальной услуги</w:t>
      </w:r>
    </w:p>
    <w:p w14:paraId="0986FA8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1A46093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2.7. Перечень нормативных правовых актов, регулирующих предоставление муниципальной услуги:</w:t>
      </w:r>
    </w:p>
    <w:p w14:paraId="0BDBC28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1) Земельный кодекс Российской Федерации от 25.10.2001 № 136-ФЗ;</w:t>
      </w:r>
    </w:p>
    <w:p w14:paraId="08C3203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 Федеральный закон от 25.10.2001 № 137-ФЗ «О введении в действие Земельного кодекса Российской Федерации»;</w:t>
      </w:r>
    </w:p>
    <w:p w14:paraId="40B8CAE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3) Гражданский кодекс Российской Федерации (часть первая) от 30.11.1994 № 51-ФЗ;</w:t>
      </w:r>
    </w:p>
    <w:p w14:paraId="0C4C0A3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4) Федеральный закон от 13.07.2015 № 218-ФЗ «О государственной регистрации недвижимости».</w:t>
      </w:r>
    </w:p>
    <w:p w14:paraId="5C305F6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14:paraId="46C7FB0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Calibri"/>
          <w:sz w:val="24"/>
          <w:szCs w:val="24"/>
          <w:lang w:eastAsia="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193F25">
        <w:rPr>
          <w:rFonts w:ascii="Times New Roman" w:eastAsia="Calibri" w:hAnsi="Times New Roman" w:cs="Times New Roman"/>
          <w:sz w:val="24"/>
          <w:szCs w:val="24"/>
          <w:lang w:eastAsia="ru-RU"/>
        </w:rPr>
        <w:t>Интернет, а также в соответствующем разделе федерального реестра.</w:t>
      </w:r>
    </w:p>
    <w:p w14:paraId="00F73AB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2794C7F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Исчерпывающий перечень документов, необходимых в соответствии с</w:t>
      </w:r>
    </w:p>
    <w:p w14:paraId="11C812C5" w14:textId="134637F8"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lastRenderedPageBreak/>
        <w:t xml:space="preserve">нормативными правовыми актами для предоставления муниципальной услуги и услуг, которые являются необходимыми и обязательными </w:t>
      </w:r>
      <w:r w:rsidR="00FD1136" w:rsidRPr="00193F25">
        <w:rPr>
          <w:rFonts w:ascii="Times New Roman" w:eastAsia="Calibri" w:hAnsi="Times New Roman" w:cs="Times New Roman"/>
          <w:b/>
          <w:sz w:val="24"/>
          <w:szCs w:val="24"/>
          <w:lang w:eastAsia="ru-RU"/>
        </w:rPr>
        <w:t>для предоставления</w:t>
      </w:r>
      <w:r w:rsidRPr="00193F25">
        <w:rPr>
          <w:rFonts w:ascii="Times New Roman" w:eastAsia="Calibri" w:hAnsi="Times New Roman" w:cs="Times New Roman"/>
          <w:b/>
          <w:sz w:val="24"/>
          <w:szCs w:val="24"/>
          <w:lang w:eastAsia="ru-RU"/>
        </w:rPr>
        <w:t xml:space="preserve">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384CBD9"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588D0F7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2.8. Для получения муниципальной услуги заявитель представляет:</w:t>
      </w:r>
    </w:p>
    <w:p w14:paraId="369769A0"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1) Заявление о предоставлении муниципальной услуги по форме, согласно приложению № 5 к настоящему Административному регламенту </w:t>
      </w:r>
    </w:p>
    <w:p w14:paraId="69BC02B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CC09C9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14:paraId="34442798"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 </w:t>
      </w:r>
      <w:r w:rsidR="004B65BB" w:rsidRPr="00193F25">
        <w:rPr>
          <w:rFonts w:ascii="Times New Roman" w:eastAsia="Calibri" w:hAnsi="Times New Roman" w:cs="Calibri"/>
          <w:sz w:val="24"/>
          <w:szCs w:val="24"/>
          <w:lang w:eastAsia="ru-RU"/>
        </w:rPr>
        <w:t>в форме электронного документа в личном кабинете на ЕПГУ;</w:t>
      </w:r>
    </w:p>
    <w:p w14:paraId="35AFCADC"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 </w:t>
      </w:r>
      <w:r w:rsidR="004B65BB" w:rsidRPr="00193F25">
        <w:rPr>
          <w:rFonts w:ascii="Times New Roman" w:eastAsia="Calibri" w:hAnsi="Times New Roman" w:cs="Calibri"/>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14:paraId="34062F31"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 </w:t>
      </w:r>
      <w:r w:rsidR="004B65BB" w:rsidRPr="00193F25">
        <w:rPr>
          <w:rFonts w:ascii="Times New Roman" w:eastAsia="Calibri" w:hAnsi="Times New Roman" w:cs="Calibri"/>
          <w:sz w:val="24"/>
          <w:szCs w:val="24"/>
          <w:lang w:eastAsia="ru-RU"/>
        </w:rPr>
        <w:t>на бумажном носителе в Уполномоченном органе, многофункциональном центре;</w:t>
      </w:r>
    </w:p>
    <w:p w14:paraId="6C4D396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9FECA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7467A0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4) Схема границ сервитута на кадастровом плане территории.</w:t>
      </w:r>
    </w:p>
    <w:p w14:paraId="25C4B46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Calibri"/>
          <w:sz w:val="24"/>
          <w:szCs w:val="24"/>
          <w:lang w:eastAsia="ru-RU"/>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193F25">
        <w:rPr>
          <w:rFonts w:ascii="Times New Roman" w:eastAsia="Calibri" w:hAnsi="Times New Roman" w:cs="Times New Roman"/>
          <w:sz w:val="24"/>
          <w:szCs w:val="24"/>
          <w:lang w:eastAsia="ru-RU"/>
        </w:rPr>
        <w:t>электронной форме путем заполнения формы запроса через личный кабинет на ЕПГУ.</w:t>
      </w:r>
    </w:p>
    <w:p w14:paraId="0649233E"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ED9BCDE"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22F6518"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14:paraId="2F46186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F22A9E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1) Сведения из Единого государственного реестра юридических лиц;</w:t>
      </w:r>
    </w:p>
    <w:p w14:paraId="5FDC697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 Сведения из Единого государственного реестра индивидуальных предпринимателей, в случае подачи заявления индивидуальным предпринимателем.</w:t>
      </w:r>
    </w:p>
    <w:p w14:paraId="25C5F72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2.11. При предоставлении муниципальной услуги запрещается требовать от заявителя:</w:t>
      </w:r>
    </w:p>
    <w:p w14:paraId="36A88577"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14F354" w14:textId="399D5EE1"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2. Представления документов и информации, которые в соответствии с нормативными </w:t>
      </w:r>
      <w:r w:rsidRPr="00193F25">
        <w:rPr>
          <w:rFonts w:ascii="Times New Roman" w:eastAsia="Calibri" w:hAnsi="Times New Roman" w:cs="Calibri"/>
          <w:sz w:val="24"/>
          <w:szCs w:val="24"/>
          <w:lang w:eastAsia="ru-RU"/>
        </w:rPr>
        <w:lastRenderedPageBreak/>
        <w:t>правовыми актами Российской Федерации и Смоленской области, муниципальными правовыми актами Администрации муниципального образования «Сафоновский район» Смоленской области</w:t>
      </w:r>
      <w:r w:rsidR="007F2668" w:rsidRPr="00193F25">
        <w:rPr>
          <w:rFonts w:ascii="Times New Roman" w:eastAsia="Calibri" w:hAnsi="Times New Roman" w:cs="Calibri"/>
          <w:sz w:val="24"/>
          <w:szCs w:val="24"/>
          <w:lang w:eastAsia="ru-RU"/>
        </w:rPr>
        <w:t xml:space="preserve">, Администрации </w:t>
      </w:r>
      <w:r w:rsidR="00FD1136" w:rsidRPr="00193F25">
        <w:rPr>
          <w:rFonts w:ascii="Times New Roman" w:eastAsia="Calibri" w:hAnsi="Times New Roman" w:cs="Calibri"/>
          <w:sz w:val="24"/>
          <w:szCs w:val="24"/>
          <w:lang w:eastAsia="ru-RU"/>
        </w:rPr>
        <w:t>Баран</w:t>
      </w:r>
      <w:r w:rsidR="007F2668" w:rsidRPr="00193F25">
        <w:rPr>
          <w:rFonts w:ascii="Times New Roman" w:eastAsia="Calibri" w:hAnsi="Times New Roman" w:cs="Calibri"/>
          <w:sz w:val="24"/>
          <w:szCs w:val="24"/>
          <w:lang w:eastAsia="ru-RU"/>
        </w:rPr>
        <w:t xml:space="preserve">овского сельского поселения Сафоновского района Смоленской области </w:t>
      </w:r>
      <w:r w:rsidRPr="00193F25">
        <w:rPr>
          <w:rFonts w:ascii="Times New Roman" w:eastAsia="Calibri" w:hAnsi="Times New Roman" w:cs="Calibri"/>
          <w:sz w:val="24"/>
          <w:szCs w:val="24"/>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0C7DA3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0A9398"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 </w:t>
      </w:r>
      <w:r w:rsidR="004B65BB" w:rsidRPr="00193F25">
        <w:rPr>
          <w:rFonts w:ascii="Times New Roman" w:eastAsia="Calibri" w:hAnsi="Times New Roman" w:cs="Calibri"/>
          <w:sz w:val="24"/>
          <w:szCs w:val="24"/>
          <w:lang w:eastAsia="ru-RU"/>
        </w:rPr>
        <w:t xml:space="preserve">изменение требований нормативных правовых актов, касающихся </w:t>
      </w:r>
      <w:r w:rsidR="004B65BB" w:rsidRPr="00193F25">
        <w:rPr>
          <w:rFonts w:ascii="Times New Roman" w:eastAsia="Calibri" w:hAnsi="Times New Roman" w:cs="Times New Roman"/>
          <w:sz w:val="24"/>
          <w:szCs w:val="24"/>
          <w:lang w:eastAsia="ru-RU"/>
        </w:rPr>
        <w:t xml:space="preserve">предоставления муниципальной услуги, после первоначальной </w:t>
      </w:r>
      <w:r w:rsidR="004B65BB" w:rsidRPr="00193F25">
        <w:rPr>
          <w:rFonts w:ascii="Times New Roman" w:eastAsia="Calibri" w:hAnsi="Times New Roman" w:cs="Calibri"/>
          <w:sz w:val="24"/>
          <w:szCs w:val="24"/>
          <w:lang w:eastAsia="ru-RU"/>
        </w:rPr>
        <w:t>подачи заявления о предоставлении муниципальной услуги;</w:t>
      </w:r>
    </w:p>
    <w:p w14:paraId="56CD097B"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 </w:t>
      </w:r>
      <w:r w:rsidR="004B65BB" w:rsidRPr="00193F25">
        <w:rPr>
          <w:rFonts w:ascii="Times New Roman" w:eastAsia="Calibri" w:hAnsi="Times New Roman" w:cs="Calibri"/>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F196AB"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Calibri"/>
          <w:sz w:val="24"/>
          <w:szCs w:val="24"/>
          <w:lang w:eastAsia="ru-RU"/>
        </w:rPr>
        <w:t xml:space="preserve">- </w:t>
      </w:r>
      <w:r w:rsidR="004B65BB" w:rsidRPr="00193F25">
        <w:rPr>
          <w:rFonts w:ascii="Times New Roman" w:eastAsia="Calibri" w:hAnsi="Times New Roman" w:cs="Calibri"/>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B65BB" w:rsidRPr="00193F25">
        <w:rPr>
          <w:rFonts w:ascii="Times New Roman" w:eastAsia="Calibri" w:hAnsi="Times New Roman" w:cs="Times New Roman"/>
          <w:sz w:val="24"/>
          <w:szCs w:val="24"/>
          <w:lang w:eastAsia="ru-RU"/>
        </w:rPr>
        <w:t>муниципальной услуги;</w:t>
      </w:r>
    </w:p>
    <w:p w14:paraId="592DCF93"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D810FB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6B45E7F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3E0661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2BA44B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2.12. </w:t>
      </w:r>
      <w:r w:rsidRPr="00193F25">
        <w:rPr>
          <w:rFonts w:ascii="Times New Roman" w:eastAsia="Calibri" w:hAnsi="Times New Roman" w:cs="Calibri"/>
          <w:sz w:val="24"/>
          <w:szCs w:val="24"/>
          <w:lang w:eastAsia="ru-RU"/>
        </w:rPr>
        <w:t xml:space="preserve">Основания для отказа в приеме документов, необходимых для предоставления муниципальной услуги, </w:t>
      </w:r>
      <w:r w:rsidRPr="00193F25">
        <w:rPr>
          <w:rFonts w:ascii="Times New Roman" w:eastAsia="Calibri" w:hAnsi="Times New Roman" w:cs="Times New Roman"/>
          <w:sz w:val="24"/>
          <w:szCs w:val="24"/>
          <w:lang w:eastAsia="ru-RU"/>
        </w:rPr>
        <w:t>отсутствуют.</w:t>
      </w:r>
    </w:p>
    <w:p w14:paraId="3EEB2D1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5F2ED5C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14:paraId="22CC2A2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D7910F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2.13. Основание для приостановления предоставления муниципальной услуги законодательством Российской Федерации не предусмотрено.</w:t>
      </w:r>
    </w:p>
    <w:p w14:paraId="788D0A4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14:paraId="55CF4BB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14:paraId="0C99495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F9F1A2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Calibri"/>
          <w:sz w:val="24"/>
          <w:szCs w:val="24"/>
          <w:lang w:eastAsia="ru-RU"/>
        </w:rPr>
        <w:lastRenderedPageBreak/>
        <w:t xml:space="preserve">2.13.4 Документы (сведения), представленные заявителем, противоречат </w:t>
      </w:r>
      <w:r w:rsidRPr="00193F25">
        <w:rPr>
          <w:rFonts w:ascii="Times New Roman" w:eastAsia="Calibri" w:hAnsi="Times New Roman" w:cs="Times New Roman"/>
          <w:sz w:val="24"/>
          <w:szCs w:val="24"/>
          <w:lang w:eastAsia="ru-RU"/>
        </w:rPr>
        <w:t>документам (сведениям), полученным в рамках межведомственного взаимодействия</w:t>
      </w:r>
    </w:p>
    <w:p w14:paraId="45BAD63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2BB978B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558D1C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B75B70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2.14. Услуги, необходимые и обязательные для предоставления муниципальной услуги, отсутствуют.</w:t>
      </w:r>
    </w:p>
    <w:p w14:paraId="2DFC918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4D675157"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0FA84F0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46EC598B" w14:textId="6F15D6A1"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2.15. </w:t>
      </w:r>
      <w:r w:rsidR="00FD1136" w:rsidRPr="00193F25">
        <w:rPr>
          <w:rFonts w:ascii="Times New Roman" w:eastAsia="Calibri" w:hAnsi="Times New Roman" w:cs="Times New Roman"/>
          <w:sz w:val="24"/>
          <w:szCs w:val="24"/>
          <w:lang w:eastAsia="ru-RU"/>
        </w:rPr>
        <w:t>Предоставление муниципальной</w:t>
      </w:r>
      <w:r w:rsidRPr="00193F25">
        <w:rPr>
          <w:rFonts w:ascii="Times New Roman" w:eastAsia="Calibri" w:hAnsi="Times New Roman" w:cs="Times New Roman"/>
          <w:sz w:val="24"/>
          <w:szCs w:val="24"/>
          <w:lang w:eastAsia="ru-RU"/>
        </w:rPr>
        <w:t xml:space="preserve"> услуги осуществляется бесплатно.</w:t>
      </w:r>
    </w:p>
    <w:p w14:paraId="7434047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A9BE9FA"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A6BDDD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72A0F3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2.16. </w:t>
      </w:r>
      <w:r w:rsidRPr="00193F25">
        <w:rPr>
          <w:rFonts w:ascii="Times New Roman" w:eastAsia="Calibri" w:hAnsi="Times New Roman" w:cs="Calibri"/>
          <w:sz w:val="24"/>
          <w:szCs w:val="24"/>
          <w:lang w:eastAsia="ru-RU"/>
        </w:rPr>
        <w:t xml:space="preserve">Услуги, необходимые и обязательные для предоставления </w:t>
      </w:r>
      <w:r w:rsidRPr="00193F25">
        <w:rPr>
          <w:rFonts w:ascii="Times New Roman" w:eastAsia="Calibri" w:hAnsi="Times New Roman" w:cs="Times New Roman"/>
          <w:sz w:val="24"/>
          <w:szCs w:val="24"/>
          <w:lang w:eastAsia="ru-RU"/>
        </w:rPr>
        <w:t>государственной услуги, отсутствуют.</w:t>
      </w:r>
    </w:p>
    <w:p w14:paraId="6395AA55" w14:textId="77777777" w:rsidR="007F2668" w:rsidRPr="00193F25" w:rsidRDefault="007F266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7FB46F6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4823555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E8D624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61008480"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BE8179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41DEB83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184D788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6F15EAD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6DF60D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29237F9"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 xml:space="preserve">Требования к помещениям, в которых предоставляется </w:t>
      </w:r>
    </w:p>
    <w:p w14:paraId="2E7A2393"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муниципальная услуга</w:t>
      </w:r>
    </w:p>
    <w:p w14:paraId="1EB3894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68A56E0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D7C216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1AFC4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4C498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5AD291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6F0F2768"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наименование;</w:t>
      </w:r>
    </w:p>
    <w:p w14:paraId="3367B3DF"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местонахождение и юридический адрес;</w:t>
      </w:r>
    </w:p>
    <w:p w14:paraId="2C6C4BDA"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режим работы;</w:t>
      </w:r>
    </w:p>
    <w:p w14:paraId="51A6BBDE"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график приема;</w:t>
      </w:r>
    </w:p>
    <w:p w14:paraId="04820D0B"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номера телефонов для справок.</w:t>
      </w:r>
    </w:p>
    <w:p w14:paraId="0C3B06D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F82F1A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Помещения, в которых предоставляется муниципальная услуга, оснащаются:</w:t>
      </w:r>
    </w:p>
    <w:p w14:paraId="6D7E45D3"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противопожарной системой и средствами пожаротушения;</w:t>
      </w:r>
    </w:p>
    <w:p w14:paraId="20499089"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системой оповещения о возникновении чрезвычайной ситуации;</w:t>
      </w:r>
    </w:p>
    <w:p w14:paraId="413AAC5D"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средствами оказания первой медицинской помощи;</w:t>
      </w:r>
    </w:p>
    <w:p w14:paraId="02F34867"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туалетными комнатами для посетителей.</w:t>
      </w:r>
    </w:p>
    <w:p w14:paraId="4A2D380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3CAA57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3A463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66A51F4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Места приема Заявителей оборудуются информационными табличками (вывесками) с указанием:</w:t>
      </w:r>
    </w:p>
    <w:p w14:paraId="67AD9219"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номера кабинета и наименования отдела;</w:t>
      </w:r>
    </w:p>
    <w:p w14:paraId="08CAC8D7"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14:paraId="668787F7"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графика приема Заявителей.</w:t>
      </w:r>
    </w:p>
    <w:p w14:paraId="787800D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EC550D0" w14:textId="5AE90975"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Лицо, ответственное за прием документов, должно иметь </w:t>
      </w:r>
      <w:r w:rsidR="00FD1136" w:rsidRPr="00193F25">
        <w:rPr>
          <w:rFonts w:ascii="Times New Roman" w:eastAsia="Calibri" w:hAnsi="Times New Roman" w:cs="Times New Roman"/>
          <w:sz w:val="24"/>
          <w:szCs w:val="24"/>
          <w:lang w:eastAsia="ru-RU"/>
        </w:rPr>
        <w:t>настольную табличк0443</w:t>
      </w:r>
      <w:r w:rsidRPr="00193F25">
        <w:rPr>
          <w:rFonts w:ascii="Times New Roman" w:eastAsia="Calibri" w:hAnsi="Times New Roman" w:cs="Times New Roman"/>
          <w:sz w:val="24"/>
          <w:szCs w:val="24"/>
          <w:lang w:eastAsia="ru-RU"/>
        </w:rPr>
        <w:t xml:space="preserve"> с указанием фамилии, имени, отчества (последнее - при наличии) и должности.</w:t>
      </w:r>
    </w:p>
    <w:p w14:paraId="62B9F63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 предоставлении муниципальной услуги инвалидам обеспечиваются:</w:t>
      </w:r>
    </w:p>
    <w:p w14:paraId="132817E4"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14:paraId="0429533C"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06ACA43"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14:paraId="5BDE3F49"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82EB047"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 xml:space="preserve">дублирование необходимой для инвалидов звуковой и зрительной информации, а также </w:t>
      </w:r>
      <w:r w:rsidR="004B65BB" w:rsidRPr="00193F25">
        <w:rPr>
          <w:rFonts w:ascii="Times New Roman" w:eastAsia="Calibri" w:hAnsi="Times New Roman" w:cs="Times New Roman"/>
          <w:sz w:val="24"/>
          <w:szCs w:val="24"/>
          <w:lang w:eastAsia="ru-RU"/>
        </w:rPr>
        <w:lastRenderedPageBreak/>
        <w:t>надписей, знаков и иной текстовой и графической информации знаками, выполненными рельефно-точечным шрифтом Брайля;</w:t>
      </w:r>
    </w:p>
    <w:p w14:paraId="322D8F0D"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допуск сурдопереводчика и тифлосурдопереводчика;</w:t>
      </w:r>
    </w:p>
    <w:p w14:paraId="18D5B7EC"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59FD962D"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14:paraId="70771416" w14:textId="77777777" w:rsidR="004B65BB" w:rsidRPr="00193F25"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14:paraId="234A84B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Показатели доступности и качества муниципальной услуги</w:t>
      </w:r>
    </w:p>
    <w:p w14:paraId="7CD2D3C5"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3F13249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2.20. Основными показателями доступности предоставления услуги являются:</w:t>
      </w:r>
    </w:p>
    <w:p w14:paraId="5C70017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14:paraId="4FF5CE3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2.22. Возможность получения заявителем уведомлений о предоставлении муниципальной услуги с помощью ЕПГУ.</w:t>
      </w:r>
    </w:p>
    <w:p w14:paraId="23F4B12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3C0BB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2.24. Основными показателями качества предоставления муниципальной услуги являются:</w:t>
      </w:r>
    </w:p>
    <w:p w14:paraId="039A455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0622C8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2.26. Минимально возможное количество взаимодействий гражданина с должностными лицами, участвующими в предоставлении муниципальной услуги.</w:t>
      </w:r>
    </w:p>
    <w:p w14:paraId="61536420"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2.27. Отсутствие обоснованных жалоб на действия (бездействие) сотрудников и их некорректное (невнимательное) отношение к заявителям.</w:t>
      </w:r>
    </w:p>
    <w:p w14:paraId="57351017"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2.28. Отсутствие нарушений установленных сроков в процессе предоставления муниципальной услуги.</w:t>
      </w:r>
    </w:p>
    <w:p w14:paraId="29B734D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473314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236B02A"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710EB7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2F24F9A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88AAE4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14:paraId="3B4D18A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7B8611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7718AB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sidRPr="00193F25">
        <w:rPr>
          <w:rFonts w:ascii="Times New Roman" w:eastAsia="Calibri" w:hAnsi="Times New Roman" w:cs="Times New Roman"/>
          <w:sz w:val="24"/>
          <w:szCs w:val="24"/>
          <w:lang w:eastAsia="ru-RU"/>
        </w:rPr>
        <w:lastRenderedPageBreak/>
        <w:t>электронной подписью уполномоченного должностного лица Уполномоченного органа в случае направления заявления посредством ЕПГУ.</w:t>
      </w:r>
    </w:p>
    <w:p w14:paraId="79E2923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14:paraId="041174F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2.32. Электронные документы могут быть предоставлены в следующих форматах: xml, doc, docx, odt, xls, xlsx, ods, pdf, jpg, jpeg, zip, rar, sig, png, bmp, tiff.</w:t>
      </w:r>
    </w:p>
    <w:p w14:paraId="2CC03DB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60C21C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«черно-белый» (при отсутствии в документе графических изображений и (или) цветного текста);</w:t>
      </w:r>
    </w:p>
    <w:p w14:paraId="7A78544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14:paraId="7547616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4E71367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6844338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1B7A6F6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Электронные документы должны обеспечивать:</w:t>
      </w:r>
    </w:p>
    <w:p w14:paraId="4310B1B0"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возможность идентифицировать документ и количество листов в документе;</w:t>
      </w:r>
    </w:p>
    <w:p w14:paraId="727D7CA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324436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Документы, подлежащие представлению в форматах xls, xlsx или ods, формируются в виде отдельного электронного документа.</w:t>
      </w:r>
    </w:p>
    <w:p w14:paraId="313B72F5" w14:textId="77777777" w:rsidR="004B65BB" w:rsidRPr="00193F25"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14:paraId="50B5E9FC" w14:textId="77777777" w:rsidR="007F2668" w:rsidRPr="00193F25" w:rsidRDefault="007F2668"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14:paraId="6DDE3F3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III. Состав, последовательность и сроки выполнения административных</w:t>
      </w:r>
    </w:p>
    <w:p w14:paraId="022CE713"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процедур (действий), требования к порядку их выполнения, в том числе</w:t>
      </w:r>
    </w:p>
    <w:p w14:paraId="0FA96433"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особенности выполнения административных процедур в электронной форме</w:t>
      </w:r>
    </w:p>
    <w:p w14:paraId="7075B70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6EFB1806"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Исчерпывающий перечень административных процедур</w:t>
      </w:r>
    </w:p>
    <w:p w14:paraId="31D59CE2"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14:paraId="6AF069E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14:paraId="241CDBE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1) Проверка документов и регистрация заявления;</w:t>
      </w:r>
    </w:p>
    <w:p w14:paraId="022C098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2) Получение сведений посредством СМЭВ;</w:t>
      </w:r>
    </w:p>
    <w:p w14:paraId="6E75474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3) Рассмотрение документов и сведений;</w:t>
      </w:r>
    </w:p>
    <w:p w14:paraId="243BFEC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4) Принятие решения;</w:t>
      </w:r>
    </w:p>
    <w:p w14:paraId="2CA9170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5) Выдача результата на бумажном носителе (опционально). </w:t>
      </w:r>
    </w:p>
    <w:p w14:paraId="6DE5CE2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Описание административных процедур представлено в приложении № 6 к настоящему Административному регламенту.</w:t>
      </w:r>
    </w:p>
    <w:p w14:paraId="24234B4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790B7572"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14:paraId="47A59F6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7E04DF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3.2. При предоставлении муниципальной услуги в электронной форме заявителю обеспечиваются:</w:t>
      </w:r>
    </w:p>
    <w:p w14:paraId="331ADA23"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получение информации о порядке и сроках предоставления муниципальной услуги;</w:t>
      </w:r>
    </w:p>
    <w:p w14:paraId="282F4469"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lastRenderedPageBreak/>
        <w:t xml:space="preserve">- </w:t>
      </w:r>
      <w:r w:rsidR="004B65BB" w:rsidRPr="00193F25">
        <w:rPr>
          <w:rFonts w:ascii="Times New Roman" w:eastAsia="Calibri" w:hAnsi="Times New Roman" w:cs="Times New Roman"/>
          <w:sz w:val="24"/>
          <w:szCs w:val="24"/>
          <w:lang w:eastAsia="ru-RU"/>
        </w:rPr>
        <w:t>формирование заявления;</w:t>
      </w:r>
    </w:p>
    <w:p w14:paraId="386045DD"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60650154"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получение результата предоставления муниципальной услуги;</w:t>
      </w:r>
    </w:p>
    <w:p w14:paraId="1DF0EFC0"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получение сведений о ходе рассмотрения заявления;</w:t>
      </w:r>
    </w:p>
    <w:p w14:paraId="3F2A525F"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14:paraId="55A6D423"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7C252372"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37CDB95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Порядок осуществления административных процедур (действий) в</w:t>
      </w:r>
    </w:p>
    <w:p w14:paraId="6A4CDC7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электронной форме</w:t>
      </w:r>
    </w:p>
    <w:p w14:paraId="21B24CC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5037FA5B"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3.3. Формирование заявления.</w:t>
      </w:r>
    </w:p>
    <w:p w14:paraId="0E8C584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3922EF10"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3A01C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 формировании заявления заявителю обеспечивается:</w:t>
      </w:r>
    </w:p>
    <w:p w14:paraId="28639F7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10E86B9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б) возможность печати на бумажном носителе копии электронной формы заявления;</w:t>
      </w:r>
    </w:p>
    <w:p w14:paraId="3F74933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641700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7730FA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14:paraId="242CA7E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0312247"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Сформированное и подписанное заявление, и иные документы, необходимые</w:t>
      </w:r>
    </w:p>
    <w:p w14:paraId="57FCD8D4" w14:textId="77777777" w:rsidR="004B65BB" w:rsidRPr="00193F25" w:rsidRDefault="004B65BB" w:rsidP="00B55308">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для предоставления муниципальной услуги, направляются в Уполномоченный орган посредством ЕПГУ.</w:t>
      </w:r>
    </w:p>
    <w:p w14:paraId="1A17317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6D1135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DDF050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FCFFDD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94ABC7C"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Ответственное должностное лицо:</w:t>
      </w:r>
    </w:p>
    <w:p w14:paraId="032DB98B"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lastRenderedPageBreak/>
        <w:t xml:space="preserve">- </w:t>
      </w:r>
      <w:r w:rsidR="004B65BB" w:rsidRPr="00193F25">
        <w:rPr>
          <w:rFonts w:ascii="Times New Roman" w:eastAsia="Calibri" w:hAnsi="Times New Roman" w:cs="Times New Roman"/>
          <w:sz w:val="24"/>
          <w:szCs w:val="24"/>
          <w:lang w:eastAsia="ru-RU"/>
        </w:rPr>
        <w:t>проверяет наличие электронных заявлений, поступивших с ЕПГУ, с периодом не реже 2 раз в день;</w:t>
      </w:r>
    </w:p>
    <w:p w14:paraId="0C33AA78"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рассматривает поступившие заявления и приложенные образы документов (документы);</w:t>
      </w:r>
    </w:p>
    <w:p w14:paraId="351F6E13"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производит действия в соответствии с пунктом 3.4 настоящего Административного регламента.</w:t>
      </w:r>
    </w:p>
    <w:p w14:paraId="11CEAD6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14:paraId="40DE2EB4"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6B28406" w14:textId="77777777" w:rsidR="004B65BB" w:rsidRPr="00193F25" w:rsidRDefault="00B55308"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97FA70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138ABDD"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14:paraId="162606B8"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BDC749E"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72BEF1"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3.8. Оценка качества предоставления муниципальной услуги.</w:t>
      </w:r>
    </w:p>
    <w:p w14:paraId="441412D2" w14:textId="4F972732"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FD1136" w:rsidRPr="00193F25">
        <w:rPr>
          <w:rFonts w:ascii="Times New Roman" w:eastAsia="Calibri" w:hAnsi="Times New Roman" w:cs="Times New Roman"/>
          <w:sz w:val="24"/>
          <w:szCs w:val="24"/>
          <w:lang w:eastAsia="ru-RU"/>
        </w:rPr>
        <w:t xml:space="preserve"> </w:t>
      </w:r>
      <w:r w:rsidRPr="00193F25">
        <w:rPr>
          <w:rFonts w:ascii="Times New Roman" w:eastAsia="Calibri" w:hAnsi="Times New Roman" w:cs="Times New Roman"/>
          <w:sz w:val="24"/>
          <w:szCs w:val="24"/>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FD1136" w:rsidRPr="00193F25">
        <w:rPr>
          <w:rFonts w:ascii="Times New Roman" w:eastAsia="Calibri" w:hAnsi="Times New Roman" w:cs="Times New Roman"/>
          <w:sz w:val="24"/>
          <w:szCs w:val="24"/>
          <w:lang w:eastAsia="ru-RU"/>
        </w:rPr>
        <w:t xml:space="preserve"> </w:t>
      </w:r>
      <w:r w:rsidRPr="00193F25">
        <w:rPr>
          <w:rFonts w:ascii="Times New Roman" w:eastAsia="Calibri" w:hAnsi="Times New Roman" w:cs="Times New Roman"/>
          <w:sz w:val="24"/>
          <w:szCs w:val="24"/>
          <w:lang w:eastAsia="ru-RU"/>
        </w:rPr>
        <w:t>прекращении исполнения соответствующими руководителями своих должностных обязанностей».</w:t>
      </w:r>
    </w:p>
    <w:p w14:paraId="5122D20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DFA11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134E88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65CA04D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1229B9D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65CABEA6"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3.11. Основания отказа в приеме заявления об исправлении опечаток и ошибок указаны в пункте 2.12 настоящего Административного регламента.</w:t>
      </w:r>
    </w:p>
    <w:p w14:paraId="2E00CED5"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00B83C3"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4CACD80"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33A4C23" w14:textId="75A918F6"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3.12.3. Уполномоченный орган обеспечивает устранение опечаток и </w:t>
      </w:r>
      <w:r w:rsidR="00FD1136" w:rsidRPr="00193F25">
        <w:rPr>
          <w:rFonts w:ascii="Times New Roman" w:eastAsia="Calibri" w:hAnsi="Times New Roman" w:cs="Times New Roman"/>
          <w:sz w:val="24"/>
          <w:szCs w:val="24"/>
          <w:lang w:eastAsia="ru-RU"/>
        </w:rPr>
        <w:t>ошибок в</w:t>
      </w:r>
      <w:r w:rsidRPr="00193F25">
        <w:rPr>
          <w:rFonts w:ascii="Times New Roman" w:eastAsia="Calibri" w:hAnsi="Times New Roman" w:cs="Times New Roman"/>
          <w:sz w:val="24"/>
          <w:szCs w:val="24"/>
          <w:lang w:eastAsia="ru-RU"/>
        </w:rPr>
        <w:t xml:space="preserve"> документах, являющихся результатом предоставления муниципальной услуги.</w:t>
      </w:r>
    </w:p>
    <w:p w14:paraId="1E87D41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E0A6CF"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546C4A56"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IV. Формы контроля за исполнением административного регламента</w:t>
      </w:r>
    </w:p>
    <w:p w14:paraId="596C97B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360606FA"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0466C1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48AD0B24"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1912FAF"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9DF0A9E"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Текущий контроль осуществляется путем проведения проверок:</w:t>
      </w:r>
    </w:p>
    <w:p w14:paraId="6CA71228"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14:paraId="607082AA"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выявления и устранения нарушений прав граждан;</w:t>
      </w:r>
    </w:p>
    <w:p w14:paraId="57519098"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F24F314"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778E3AA0"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66C0FC7"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1AA5FE51"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6D1A25AA"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1F23EC76"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При плановой проверке полноты и качества предоставления муниципальной услуги </w:t>
      </w:r>
      <w:r w:rsidRPr="00193F25">
        <w:rPr>
          <w:rFonts w:ascii="Times New Roman" w:eastAsia="Calibri" w:hAnsi="Times New Roman" w:cs="Times New Roman"/>
          <w:sz w:val="24"/>
          <w:szCs w:val="24"/>
          <w:lang w:eastAsia="ru-RU"/>
        </w:rPr>
        <w:lastRenderedPageBreak/>
        <w:t>контролю подлежат:</w:t>
      </w:r>
    </w:p>
    <w:p w14:paraId="40332E87"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соблюдение сроков предоставления муниципальной услуги;</w:t>
      </w:r>
    </w:p>
    <w:p w14:paraId="068CCBB6"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соблюдение положений настоящего Административного регламента;</w:t>
      </w:r>
    </w:p>
    <w:p w14:paraId="626FB059"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14:paraId="71CD3F1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Основанием для проведения внеплановых проверок являются:</w:t>
      </w:r>
    </w:p>
    <w:p w14:paraId="69FB343E" w14:textId="2D82250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w:t>
      </w:r>
      <w:r w:rsidR="00FD1136" w:rsidRPr="00193F25">
        <w:rPr>
          <w:rFonts w:ascii="Times New Roman" w:eastAsia="Calibri" w:hAnsi="Times New Roman" w:cs="Times New Roman"/>
          <w:sz w:val="24"/>
          <w:szCs w:val="24"/>
          <w:lang w:eastAsia="ru-RU"/>
        </w:rPr>
        <w:t>Администрации Барановского сельского поселения</w:t>
      </w:r>
      <w:r w:rsidR="004B65BB" w:rsidRPr="00193F25">
        <w:rPr>
          <w:rFonts w:ascii="Times New Roman" w:eastAsia="Calibri" w:hAnsi="Times New Roman" w:cs="Times New Roman"/>
          <w:sz w:val="24"/>
          <w:szCs w:val="24"/>
          <w:lang w:eastAsia="ru-RU"/>
        </w:rPr>
        <w:t xml:space="preserve"> Сафоновск</w:t>
      </w:r>
      <w:r w:rsidR="00FD1136" w:rsidRPr="00193F25">
        <w:rPr>
          <w:rFonts w:ascii="Times New Roman" w:eastAsia="Calibri" w:hAnsi="Times New Roman" w:cs="Times New Roman"/>
          <w:sz w:val="24"/>
          <w:szCs w:val="24"/>
          <w:lang w:eastAsia="ru-RU"/>
        </w:rPr>
        <w:t>ого</w:t>
      </w:r>
      <w:r w:rsidR="004B65BB" w:rsidRPr="00193F25">
        <w:rPr>
          <w:rFonts w:ascii="Times New Roman" w:eastAsia="Calibri" w:hAnsi="Times New Roman" w:cs="Times New Roman"/>
          <w:sz w:val="24"/>
          <w:szCs w:val="24"/>
          <w:lang w:eastAsia="ru-RU"/>
        </w:rPr>
        <w:t xml:space="preserve"> район</w:t>
      </w:r>
      <w:r w:rsidR="00FD1136" w:rsidRPr="00193F25">
        <w:rPr>
          <w:rFonts w:ascii="Times New Roman" w:eastAsia="Calibri" w:hAnsi="Times New Roman" w:cs="Times New Roman"/>
          <w:sz w:val="24"/>
          <w:szCs w:val="24"/>
          <w:lang w:eastAsia="ru-RU"/>
        </w:rPr>
        <w:t>а</w:t>
      </w:r>
      <w:r w:rsidR="004B65BB" w:rsidRPr="00193F25">
        <w:rPr>
          <w:rFonts w:ascii="Times New Roman" w:eastAsia="Calibri" w:hAnsi="Times New Roman" w:cs="Times New Roman"/>
          <w:sz w:val="24"/>
          <w:szCs w:val="24"/>
          <w:lang w:eastAsia="ru-RU"/>
        </w:rPr>
        <w:t xml:space="preserve"> Смоленской области;</w:t>
      </w:r>
    </w:p>
    <w:p w14:paraId="65102056"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36B58013"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6BFF23E7" w14:textId="77777777" w:rsidR="004B65BB" w:rsidRPr="00193F25" w:rsidRDefault="004B65BB" w:rsidP="004B65BB">
      <w:pPr>
        <w:widowControl w:val="0"/>
        <w:autoSpaceDE w:val="0"/>
        <w:autoSpaceDN w:val="0"/>
        <w:spacing w:after="0" w:line="240" w:lineRule="auto"/>
        <w:ind w:left="567" w:right="282"/>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6114E4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50F5C3B4" w14:textId="1D359CA0"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93F25" w:rsidRPr="00193F25">
        <w:rPr>
          <w:rFonts w:ascii="Times New Roman" w:eastAsia="Calibri" w:hAnsi="Times New Roman" w:cs="Times New Roman"/>
          <w:sz w:val="24"/>
          <w:szCs w:val="24"/>
          <w:lang w:eastAsia="ru-RU"/>
        </w:rPr>
        <w:t>Администрации Барановского сельского поселения</w:t>
      </w:r>
      <w:r w:rsidRPr="00193F25">
        <w:rPr>
          <w:rFonts w:ascii="Times New Roman" w:eastAsia="Calibri" w:hAnsi="Times New Roman" w:cs="Times New Roman"/>
          <w:sz w:val="24"/>
          <w:szCs w:val="24"/>
          <w:lang w:eastAsia="ru-RU"/>
        </w:rPr>
        <w:t xml:space="preserve"> Сафоновск</w:t>
      </w:r>
      <w:r w:rsidR="00193F25" w:rsidRPr="00193F25">
        <w:rPr>
          <w:rFonts w:ascii="Times New Roman" w:eastAsia="Calibri" w:hAnsi="Times New Roman" w:cs="Times New Roman"/>
          <w:sz w:val="24"/>
          <w:szCs w:val="24"/>
          <w:lang w:eastAsia="ru-RU"/>
        </w:rPr>
        <w:t>ого</w:t>
      </w:r>
      <w:r w:rsidRPr="00193F25">
        <w:rPr>
          <w:rFonts w:ascii="Times New Roman" w:eastAsia="Calibri" w:hAnsi="Times New Roman" w:cs="Times New Roman"/>
          <w:sz w:val="24"/>
          <w:szCs w:val="24"/>
          <w:lang w:eastAsia="ru-RU"/>
        </w:rPr>
        <w:t xml:space="preserve"> район</w:t>
      </w:r>
      <w:r w:rsidR="00193F25" w:rsidRPr="00193F25">
        <w:rPr>
          <w:rFonts w:ascii="Times New Roman" w:eastAsia="Calibri" w:hAnsi="Times New Roman" w:cs="Times New Roman"/>
          <w:sz w:val="24"/>
          <w:szCs w:val="24"/>
          <w:lang w:eastAsia="ru-RU"/>
        </w:rPr>
        <w:t>а</w:t>
      </w:r>
      <w:r w:rsidRPr="00193F25">
        <w:rPr>
          <w:rFonts w:ascii="Times New Roman" w:eastAsia="Calibri" w:hAnsi="Times New Roman" w:cs="Times New Roman"/>
          <w:sz w:val="24"/>
          <w:szCs w:val="24"/>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14:paraId="7F61A129"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F709AC1"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7DEDB780"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A59E17"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23AEA41C"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DDA9225"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Граждане, их объединения и организации также имеют право:</w:t>
      </w:r>
    </w:p>
    <w:p w14:paraId="45259CB0"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4EF8E088"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вносить предложения о мерах по устранению нарушений настоящего Административного регламента.</w:t>
      </w:r>
    </w:p>
    <w:p w14:paraId="3CCA9E05"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1CECC6"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B4424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14:paraId="32601356"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2AD286C9"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14:paraId="69899DD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F7A271C"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6C3B58BA"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BC7C591"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79F31806"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DEDA1E6" w14:textId="082DCBA9"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14:paraId="20690159" w14:textId="6C717492"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 вышестоящий орган на решение и (или) действия (бездействие) должностного лица, руководителя Уполномоченного органа;</w:t>
      </w:r>
    </w:p>
    <w:p w14:paraId="7765727E"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09E650B3"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14:paraId="63B29F7E"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69D9504"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766A9809"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2578C73" w14:textId="77777777" w:rsidR="004B65BB" w:rsidRPr="00193F25" w:rsidRDefault="004B65BB" w:rsidP="004B65BB">
      <w:pPr>
        <w:widowControl w:val="0"/>
        <w:autoSpaceDE w:val="0"/>
        <w:autoSpaceDN w:val="0"/>
        <w:spacing w:after="0" w:line="240" w:lineRule="auto"/>
        <w:ind w:firstLine="851"/>
        <w:jc w:val="center"/>
        <w:rPr>
          <w:rFonts w:ascii="Times New Roman" w:eastAsia="Calibri" w:hAnsi="Times New Roman" w:cs="Times New Roman"/>
          <w:b/>
          <w:sz w:val="24"/>
          <w:szCs w:val="24"/>
          <w:lang w:eastAsia="ru-RU"/>
        </w:rPr>
      </w:pPr>
    </w:p>
    <w:p w14:paraId="23B4094C"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CD56347"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314E7D40"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B27CDA7"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31094B7F"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5.4. Порядок досудебного (внесудебного) обжалования решений и действий</w:t>
      </w:r>
    </w:p>
    <w:p w14:paraId="4CA21A15" w14:textId="77777777" w:rsidR="004B65BB" w:rsidRPr="00193F25" w:rsidRDefault="004B65BB" w:rsidP="00B55308">
      <w:pPr>
        <w:widowControl w:val="0"/>
        <w:autoSpaceDE w:val="0"/>
        <w:autoSpaceDN w:val="0"/>
        <w:spacing w:after="0" w:line="240" w:lineRule="auto"/>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(бездействия) Уполномоченного органа, предоставляющего муниципальную услугу, а также его должностных лиц регулируется:</w:t>
      </w:r>
    </w:p>
    <w:p w14:paraId="01CF7465" w14:textId="77777777" w:rsidR="004B65BB" w:rsidRPr="00193F25" w:rsidRDefault="00B5530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Федеральным законом «Об организации предоставления государственных и муниципальных услуг»;</w:t>
      </w:r>
    </w:p>
    <w:p w14:paraId="0EB0F53A" w14:textId="77777777" w:rsidR="0040051E"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BC5DD5" w14:textId="5791F8A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 xml:space="preserve">постановлением Администрации муниципального образования «Сафоновский район» Смоленской области </w:t>
      </w:r>
      <w:r w:rsidR="00B55308" w:rsidRPr="00193F25">
        <w:rPr>
          <w:rFonts w:ascii="Times New Roman" w:eastAsia="Calibri" w:hAnsi="Times New Roman" w:cs="Times New Roman"/>
          <w:sz w:val="24"/>
          <w:szCs w:val="24"/>
          <w:lang w:eastAsia="ru-RU"/>
        </w:rPr>
        <w:t xml:space="preserve">от </w:t>
      </w:r>
      <w:r w:rsidR="004B65BB" w:rsidRPr="00193F25">
        <w:rPr>
          <w:rFonts w:ascii="Times New Roman" w:eastAsia="Calibri" w:hAnsi="Times New Roman" w:cs="Times New Roman"/>
          <w:sz w:val="24"/>
          <w:szCs w:val="24"/>
          <w:lang w:eastAsia="ru-RU"/>
        </w:rPr>
        <w:t>25.02.2016 № 54 «Об утверждении Инструкции о порядке рассмотрения обращений граждан в Администрации муниципального образования «Сафоновский район» Смоленской области» (в редакции постановления от 23.03.2018 № 87а);</w:t>
      </w:r>
    </w:p>
    <w:p w14:paraId="166881DC"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424A815B"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F514EE2"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p>
    <w:p w14:paraId="2D4C113D"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5A3E2288"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p>
    <w:p w14:paraId="1CBF9F4A"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lastRenderedPageBreak/>
        <w:t>6.1 Многофункциональный центр осуществляет:</w:t>
      </w:r>
    </w:p>
    <w:p w14:paraId="7E4E923A"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74CABB0"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14:paraId="43635914"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иные процедуры и действия, предусмотренные Федеральным законом № 210-ФЗ.</w:t>
      </w:r>
    </w:p>
    <w:p w14:paraId="555D1B72"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FF2D3AE"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51AFB04C"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Информирование заявителей</w:t>
      </w:r>
    </w:p>
    <w:p w14:paraId="5C0B37A3"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p>
    <w:p w14:paraId="356254D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14:paraId="185E644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83A926B"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7A1018C4"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69307D2"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19FDD6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FE8C24"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14:paraId="5C533058"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назначить другое время для консультаций.</w:t>
      </w:r>
    </w:p>
    <w:p w14:paraId="7E72960D"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CF37B1E" w14:textId="77777777" w:rsidR="007F2668" w:rsidRPr="00193F25" w:rsidRDefault="007F266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73C6F441" w14:textId="77777777" w:rsidR="007F2668" w:rsidRPr="00193F25" w:rsidRDefault="007F2668"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329550F5"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254F9DD9" w14:textId="77777777" w:rsidR="004B65BB" w:rsidRPr="00193F25" w:rsidRDefault="004B65BB" w:rsidP="004B65BB">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14:paraId="7A67554F"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14:paraId="6940C2D7"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93F25">
        <w:rPr>
          <w:rFonts w:ascii="Times New Roman" w:eastAsia="Calibri" w:hAnsi="Times New Roman" w:cs="Times New Roman"/>
          <w:sz w:val="24"/>
          <w:szCs w:val="24"/>
          <w:lang w:eastAsia="ru-RU"/>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747F97C8"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DEEC027"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B4E729C" w14:textId="77777777" w:rsidR="004B65BB" w:rsidRPr="00193F25" w:rsidRDefault="004B65BB"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Работник многофункционального центра осуществляет следующие действия:</w:t>
      </w:r>
    </w:p>
    <w:p w14:paraId="7B8F875C"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48D992"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проверяет полномочия представителя заявителя (в случае обращения представителя заявителя);</w:t>
      </w:r>
    </w:p>
    <w:p w14:paraId="21CF8757"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определяет статус исполнения заявления заявителя в ГИС;</w:t>
      </w:r>
    </w:p>
    <w:p w14:paraId="3187CB28"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897A00"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1A1BE1"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14:paraId="4EAC6453" w14:textId="77777777" w:rsidR="004B65BB" w:rsidRPr="00193F25" w:rsidRDefault="0040051E" w:rsidP="004B65BB">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 xml:space="preserve">- </w:t>
      </w:r>
      <w:r w:rsidR="004B65BB" w:rsidRPr="00193F25">
        <w:rPr>
          <w:rFonts w:ascii="Times New Roman" w:eastAsia="Calibri"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469198F9" w14:textId="77777777"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5AA6539C" w14:textId="77777777"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39E268A1" w14:textId="77777777"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3DD4C3FA" w14:textId="77777777"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266F1F58" w14:textId="77777777"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10123E6D" w14:textId="77777777" w:rsidR="0040051E" w:rsidRDefault="0040051E"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2668D2CB"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1F258287"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01561443"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57F8FF0C"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43CB1B54"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0CEC3166"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2EBDEA50"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229E3EAB"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6FB68E1A"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5D6A6F67"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67E4DD0C"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0C468247"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16D50CA2" w14:textId="77777777" w:rsidR="00193F25"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1FC9860F" w14:textId="77777777" w:rsidR="00193F25" w:rsidRPr="004B65BB" w:rsidRDefault="00193F25" w:rsidP="004B65BB">
      <w:pPr>
        <w:widowControl w:val="0"/>
        <w:autoSpaceDE w:val="0"/>
        <w:autoSpaceDN w:val="0"/>
        <w:spacing w:after="0" w:line="240" w:lineRule="auto"/>
        <w:ind w:firstLine="851"/>
        <w:jc w:val="both"/>
        <w:rPr>
          <w:rFonts w:ascii="Times New Roman" w:eastAsia="Calibri" w:hAnsi="Times New Roman" w:cs="Times New Roman"/>
          <w:sz w:val="28"/>
          <w:szCs w:val="28"/>
          <w:lang w:eastAsia="ru-RU"/>
        </w:rPr>
      </w:pPr>
    </w:p>
    <w:p w14:paraId="26F18BB4"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1B894365" w14:textId="77777777"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1</w:t>
      </w:r>
    </w:p>
    <w:p w14:paraId="7BEB4CB5" w14:textId="77777777"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14:paraId="0CEAC5DA" w14:textId="15A96E00" w:rsidR="007F2668" w:rsidRDefault="00193F25"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Баран</w:t>
      </w:r>
      <w:r w:rsidR="007F2668">
        <w:rPr>
          <w:rFonts w:ascii="Times New Roman" w:eastAsia="Calibri" w:hAnsi="Times New Roman" w:cs="Times New Roman"/>
          <w:sz w:val="24"/>
          <w:szCs w:val="24"/>
          <w:lang w:eastAsia="ru-RU"/>
        </w:rPr>
        <w:t>овского сельского поселения</w:t>
      </w:r>
    </w:p>
    <w:p w14:paraId="25B4E6AE" w14:textId="77777777" w:rsidR="004B65BB" w:rsidRPr="004B65BB" w:rsidRDefault="007F2668" w:rsidP="007F2668">
      <w:pPr>
        <w:widowControl w:val="0"/>
        <w:autoSpaceDE w:val="0"/>
        <w:autoSpaceDN w:val="0"/>
        <w:spacing w:after="0" w:line="240" w:lineRule="auto"/>
        <w:ind w:left="5529"/>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14:paraId="28027AA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0229140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Calibri"/>
          <w:b/>
          <w:bCs/>
          <w:sz w:val="24"/>
          <w:szCs w:val="24"/>
          <w:lang w:eastAsia="ru-RU"/>
        </w:rPr>
      </w:pPr>
      <w:r w:rsidRPr="00193F25">
        <w:rPr>
          <w:rFonts w:ascii="Times New Roman" w:eastAsia="Calibri" w:hAnsi="Times New Roman" w:cs="Calibri"/>
          <w:b/>
          <w:bCs/>
          <w:sz w:val="24"/>
          <w:szCs w:val="24"/>
          <w:lang w:eastAsia="ru-RU"/>
        </w:rPr>
        <w:t>Форма уведомления о возможности заключения соглашения об установлении сервитута в предложенных заявителем границах</w:t>
      </w:r>
    </w:p>
    <w:p w14:paraId="7CF2B1A0"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Calibri"/>
          <w:b/>
          <w:bCs/>
          <w:sz w:val="14"/>
          <w:szCs w:val="14"/>
          <w:lang w:eastAsia="ru-RU"/>
        </w:rPr>
      </w:pPr>
    </w:p>
    <w:p w14:paraId="059539D9" w14:textId="6C303DFF" w:rsidR="007F2668"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Администрация </w:t>
      </w:r>
      <w:r w:rsidR="00193F25" w:rsidRPr="00193F25">
        <w:rPr>
          <w:rFonts w:ascii="Times New Roman" w:eastAsia="Calibri" w:hAnsi="Times New Roman" w:cs="Times New Roman"/>
          <w:sz w:val="24"/>
          <w:szCs w:val="24"/>
          <w:u w:val="single"/>
          <w:lang w:eastAsia="ru-RU"/>
        </w:rPr>
        <w:t>Баран</w:t>
      </w:r>
      <w:r w:rsidR="007F2668" w:rsidRPr="00193F25">
        <w:rPr>
          <w:rFonts w:ascii="Times New Roman" w:eastAsia="Calibri" w:hAnsi="Times New Roman" w:cs="Times New Roman"/>
          <w:sz w:val="24"/>
          <w:szCs w:val="24"/>
          <w:u w:val="single"/>
          <w:lang w:eastAsia="ru-RU"/>
        </w:rPr>
        <w:t>овского сельского поселения Сафоновского района</w:t>
      </w:r>
    </w:p>
    <w:p w14:paraId="48D8E178" w14:textId="77777777" w:rsidR="004B65BB"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 Смоленской области</w:t>
      </w:r>
    </w:p>
    <w:p w14:paraId="434E95CE"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38D5D82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7ED3161A"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Кому:_________________________</w:t>
      </w:r>
    </w:p>
    <w:p w14:paraId="0303E8E6"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ИНН _________________________</w:t>
      </w:r>
    </w:p>
    <w:p w14:paraId="480A6000"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Представитель _________________</w:t>
      </w:r>
    </w:p>
    <w:p w14:paraId="5111AC6E"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14:paraId="2E10CCEE"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Контактные данные заявителя (представителя):_________________</w:t>
      </w:r>
    </w:p>
    <w:p w14:paraId="55929F8D"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14:paraId="74FFBCEF"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Тел.: ___________________________</w:t>
      </w:r>
    </w:p>
    <w:p w14:paraId="12001F6D"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14:paraId="29C26327"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Эл.почта: </w:t>
      </w:r>
      <w:r w:rsidRPr="004B65BB">
        <w:rPr>
          <w:rFonts w:ascii="Times New Roman" w:eastAsia="Calibri" w:hAnsi="Times New Roman" w:cs="Times New Roman"/>
          <w:sz w:val="28"/>
          <w:szCs w:val="28"/>
          <w:lang w:eastAsia="ru-RU"/>
        </w:rPr>
        <w:t>________________________</w:t>
      </w:r>
    </w:p>
    <w:p w14:paraId="21629EBE"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14:paraId="5F70B51D" w14:textId="77777777" w:rsidR="004B65BB" w:rsidRPr="004B65BB" w:rsidRDefault="004B65BB" w:rsidP="004B65BB">
      <w:pPr>
        <w:widowControl w:val="0"/>
        <w:tabs>
          <w:tab w:val="left" w:pos="6098"/>
        </w:tabs>
        <w:autoSpaceDE w:val="0"/>
        <w:autoSpaceDN w:val="0"/>
        <w:spacing w:after="0" w:line="240" w:lineRule="auto"/>
        <w:outlineLvl w:val="1"/>
        <w:rPr>
          <w:rFonts w:ascii="Times New Roman" w:eastAsia="Calibri" w:hAnsi="Times New Roman" w:cs="Calibri"/>
          <w:b/>
          <w:bCs/>
          <w:sz w:val="28"/>
          <w:szCs w:val="28"/>
          <w:lang w:eastAsia="ru-RU"/>
        </w:rPr>
      </w:pPr>
    </w:p>
    <w:p w14:paraId="01E10E6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Calibri"/>
          <w:b/>
          <w:bCs/>
          <w:sz w:val="24"/>
          <w:szCs w:val="24"/>
          <w:lang w:eastAsia="ru-RU"/>
        </w:rPr>
      </w:pPr>
      <w:r w:rsidRPr="00193F25">
        <w:rPr>
          <w:rFonts w:ascii="Times New Roman" w:eastAsia="Calibri" w:hAnsi="Times New Roman" w:cs="Calibri"/>
          <w:b/>
          <w:bCs/>
          <w:sz w:val="24"/>
          <w:szCs w:val="24"/>
          <w:lang w:eastAsia="ru-RU"/>
        </w:rPr>
        <w:t>УВЕДОМЛЕНИЕ</w:t>
      </w:r>
    </w:p>
    <w:p w14:paraId="31F32CDD"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Calibri"/>
          <w:b/>
          <w:bCs/>
          <w:sz w:val="24"/>
          <w:szCs w:val="24"/>
          <w:lang w:eastAsia="ru-RU"/>
        </w:rPr>
      </w:pPr>
      <w:r w:rsidRPr="00193F25">
        <w:rPr>
          <w:rFonts w:ascii="Times New Roman" w:eastAsia="Calibri" w:hAnsi="Times New Roman" w:cs="Calibri"/>
          <w:b/>
          <w:bCs/>
          <w:sz w:val="24"/>
          <w:szCs w:val="24"/>
          <w:lang w:eastAsia="ru-RU"/>
        </w:rPr>
        <w:t>о возможности заключения соглашения об установлении сервитута в предложенных заявителем границах</w:t>
      </w:r>
    </w:p>
    <w:p w14:paraId="590CD5C8"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14:paraId="5C722CA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                                                                                   №_______________</w:t>
      </w:r>
    </w:p>
    <w:p w14:paraId="2328CC94"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6F3D1A89"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Calibri"/>
          <w:b/>
          <w:bCs/>
          <w:sz w:val="28"/>
          <w:szCs w:val="28"/>
          <w:lang w:eastAsia="ru-RU"/>
        </w:rPr>
      </w:pPr>
    </w:p>
    <w:p w14:paraId="162FF2A2" w14:textId="77777777"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По результатам рассмотрения запроса № _________ от ____________ об установлении сервитута с целью </w:t>
      </w:r>
      <w:r w:rsidRPr="004B65BB">
        <w:rPr>
          <w:rFonts w:ascii="Times New Roman" w:eastAsia="Calibri" w:hAnsi="Times New Roman" w:cs="Calibri"/>
          <w:sz w:val="28"/>
          <w:szCs w:val="28"/>
          <w:lang w:eastAsia="ru-RU"/>
        </w:rPr>
        <w:t>______________________________________________</w:t>
      </w:r>
    </w:p>
    <w:p w14:paraId="487BE3E1" w14:textId="77777777"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iCs/>
          <w:sz w:val="24"/>
          <w:szCs w:val="24"/>
          <w:lang w:eastAsia="ru-RU"/>
        </w:rPr>
      </w:pPr>
      <w:r w:rsidRPr="004B65BB">
        <w:rPr>
          <w:rFonts w:ascii="Times New Roman" w:eastAsia="Calibri" w:hAnsi="Times New Roman" w:cs="Calibri"/>
          <w:sz w:val="24"/>
          <w:szCs w:val="24"/>
          <w:lang w:eastAsia="ru-RU"/>
        </w:rPr>
        <w:t xml:space="preserve">                                            (</w:t>
      </w:r>
      <w:r w:rsidRPr="004B65BB">
        <w:rPr>
          <w:rFonts w:ascii="Times New Roman" w:eastAsia="Calibri" w:hAnsi="Times New Roman" w:cs="Calibri"/>
          <w:i/>
          <w:iCs/>
          <w:sz w:val="24"/>
          <w:szCs w:val="24"/>
          <w:lang w:eastAsia="ru-RU"/>
        </w:rPr>
        <w:t>размещение линейных объектов и иных сооружений;</w:t>
      </w:r>
    </w:p>
    <w:p w14:paraId="53E1FCF6"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14:paraId="1FB25B7C"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4"/>
          <w:szCs w:val="24"/>
          <w:lang w:eastAsia="ru-RU"/>
        </w:rPr>
      </w:pPr>
      <w:r w:rsidRPr="004B65BB">
        <w:rPr>
          <w:rFonts w:ascii="Times New Roman" w:eastAsia="Calibri" w:hAnsi="Times New Roman" w:cs="Calibri"/>
          <w:i/>
          <w:iCs/>
          <w:sz w:val="24"/>
          <w:szCs w:val="24"/>
          <w:lang w:eastAsia="ru-RU"/>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4B65BB">
        <w:rPr>
          <w:rFonts w:ascii="Times New Roman" w:eastAsia="Calibri" w:hAnsi="Times New Roman" w:cs="Calibri"/>
          <w:sz w:val="24"/>
          <w:szCs w:val="24"/>
          <w:lang w:eastAsia="ru-RU"/>
        </w:rPr>
        <w:t>)</w:t>
      </w:r>
    </w:p>
    <w:p w14:paraId="186C7007" w14:textId="77777777" w:rsidR="004B65BB" w:rsidRPr="004B65BB" w:rsidRDefault="004B65BB" w:rsidP="004B65BB">
      <w:pPr>
        <w:widowControl w:val="0"/>
        <w:autoSpaceDE w:val="0"/>
        <w:autoSpaceDN w:val="0"/>
        <w:spacing w:after="0" w:line="240" w:lineRule="auto"/>
        <w:ind w:firstLine="851"/>
        <w:jc w:val="both"/>
        <w:rPr>
          <w:rFonts w:ascii="Times New Roman" w:eastAsia="Calibri" w:hAnsi="Times New Roman" w:cs="Calibri"/>
          <w:sz w:val="28"/>
          <w:szCs w:val="28"/>
          <w:lang w:eastAsia="ru-RU"/>
        </w:rPr>
      </w:pPr>
    </w:p>
    <w:p w14:paraId="13127711"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на земельном участке: </w:t>
      </w:r>
      <w:r w:rsidRPr="004B65BB">
        <w:rPr>
          <w:rFonts w:ascii="Times New Roman" w:eastAsia="Calibri" w:hAnsi="Times New Roman" w:cs="Calibri"/>
          <w:sz w:val="28"/>
          <w:szCs w:val="28"/>
          <w:lang w:eastAsia="ru-RU"/>
        </w:rPr>
        <w:t>_______________________________________________________</w:t>
      </w:r>
    </w:p>
    <w:p w14:paraId="466E7555" w14:textId="77777777"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 xml:space="preserve">(кадастровые номера (при их наличии) земельных участков, </w:t>
      </w:r>
    </w:p>
    <w:p w14:paraId="16981386"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__________________________________________________________________________</w:t>
      </w:r>
    </w:p>
    <w:p w14:paraId="6331C6C2" w14:textId="77777777" w:rsidR="004B65BB" w:rsidRPr="004B65BB" w:rsidRDefault="004B65BB" w:rsidP="004B65BB">
      <w:pPr>
        <w:widowControl w:val="0"/>
        <w:autoSpaceDE w:val="0"/>
        <w:autoSpaceDN w:val="0"/>
        <w:spacing w:after="0" w:line="240" w:lineRule="auto"/>
        <w:ind w:firstLine="851"/>
        <w:jc w:val="center"/>
        <w:rPr>
          <w:rFonts w:ascii="Times New Roman" w:eastAsia="Calibri" w:hAnsi="Times New Roman" w:cs="Calibri"/>
          <w:sz w:val="28"/>
          <w:szCs w:val="28"/>
          <w:lang w:eastAsia="ru-RU"/>
        </w:rPr>
      </w:pPr>
      <w:r w:rsidRPr="004B65BB">
        <w:rPr>
          <w:rFonts w:ascii="Times New Roman" w:eastAsia="Calibri" w:hAnsi="Times New Roman" w:cs="Calibri"/>
          <w:i/>
          <w:sz w:val="24"/>
          <w:szCs w:val="24"/>
          <w:lang w:eastAsia="ru-RU"/>
        </w:rPr>
        <w:t>в отношении которых устанавливается публичный сервитут)</w:t>
      </w:r>
    </w:p>
    <w:p w14:paraId="07A2DA78"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расположенном </w:t>
      </w:r>
      <w:r w:rsidRPr="004B65BB">
        <w:rPr>
          <w:rFonts w:ascii="Times New Roman" w:eastAsia="Calibri" w:hAnsi="Times New Roman" w:cs="Calibri"/>
          <w:sz w:val="28"/>
          <w:szCs w:val="28"/>
          <w:lang w:eastAsia="ru-RU"/>
        </w:rPr>
        <w:t>____________________________________________________________</w:t>
      </w:r>
    </w:p>
    <w:p w14:paraId="0DA3E6D8"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lastRenderedPageBreak/>
        <w:t xml:space="preserve">                            (адрес или описание местоположения таких земельных участков или земель)</w:t>
      </w:r>
    </w:p>
    <w:p w14:paraId="63DB9740" w14:textId="77777777" w:rsidR="004B65BB" w:rsidRPr="00193F25"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p>
    <w:p w14:paraId="7A466796"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на части земельного участка: </w:t>
      </w:r>
      <w:r w:rsidRPr="004B65BB">
        <w:rPr>
          <w:rFonts w:ascii="Times New Roman" w:eastAsia="Calibri" w:hAnsi="Times New Roman" w:cs="Calibri"/>
          <w:sz w:val="28"/>
          <w:szCs w:val="28"/>
          <w:lang w:eastAsia="ru-RU"/>
        </w:rPr>
        <w:t>_________________________________________________</w:t>
      </w:r>
    </w:p>
    <w:p w14:paraId="7A00D090" w14:textId="77777777"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14:paraId="0C4E13E2"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14:paraId="2A5D8A69"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расположенной </w:t>
      </w:r>
      <w:r w:rsidRPr="004B65BB">
        <w:rPr>
          <w:rFonts w:ascii="Times New Roman" w:eastAsia="Calibri" w:hAnsi="Times New Roman" w:cs="Calibri"/>
          <w:sz w:val="28"/>
          <w:szCs w:val="28"/>
          <w:lang w:eastAsia="ru-RU"/>
        </w:rPr>
        <w:t>____________________________________________________________</w:t>
      </w:r>
    </w:p>
    <w:p w14:paraId="6193B8A8"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14:paraId="7B1FEF0D" w14:textId="77777777" w:rsidR="004B65BB" w:rsidRPr="00193F25"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p>
    <w:p w14:paraId="1322C6C1" w14:textId="77777777" w:rsidR="004B65BB" w:rsidRPr="00193F25"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площадью __________________;</w:t>
      </w:r>
    </w:p>
    <w:p w14:paraId="382F857F" w14:textId="77777777" w:rsidR="004B65BB" w:rsidRPr="00193F25"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уведомляем об установлении сервитута в предложенных заявителем границах</w:t>
      </w:r>
    </w:p>
    <w:p w14:paraId="1221397F"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4B65BB">
        <w:rPr>
          <w:rFonts w:ascii="Times New Roman" w:eastAsia="Calibri" w:hAnsi="Times New Roman" w:cs="Calibri"/>
          <w:sz w:val="28"/>
          <w:szCs w:val="28"/>
          <w:lang w:eastAsia="ru-RU"/>
        </w:rPr>
        <w:t>_________________________________________________________________________</w:t>
      </w:r>
    </w:p>
    <w:p w14:paraId="1FA7873E"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(границы территории, в отношении которой устанавливается сервитут)</w:t>
      </w:r>
    </w:p>
    <w:p w14:paraId="78FC21A6"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sz w:val="28"/>
          <w:szCs w:val="28"/>
          <w:lang w:eastAsia="ru-RU"/>
        </w:rPr>
      </w:pPr>
    </w:p>
    <w:p w14:paraId="7BA3CC1F"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16"/>
          <w:szCs w:val="16"/>
          <w:lang w:eastAsia="ru-RU"/>
        </w:rPr>
      </w:pPr>
    </w:p>
    <w:p w14:paraId="55DAB3FA"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i/>
          <w:iCs/>
          <w:sz w:val="24"/>
          <w:szCs w:val="24"/>
          <w:lang w:eastAsia="ru-RU"/>
        </w:rPr>
      </w:pPr>
    </w:p>
    <w:p w14:paraId="42375B4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193F25">
        <w:rPr>
          <w:rFonts w:ascii="Times New Roman" w:eastAsia="Calibri" w:hAnsi="Times New Roman" w:cs="Calibri"/>
          <w:sz w:val="24"/>
          <w:szCs w:val="24"/>
          <w:lang w:eastAsia="ru-RU"/>
        </w:rPr>
        <w:t xml:space="preserve">Ф.И.О. ______________________                              </w:t>
      </w:r>
      <w:r w:rsidRPr="00193F25">
        <w:rPr>
          <w:rFonts w:ascii="Times New Roman" w:eastAsia="Calibri" w:hAnsi="Times New Roman" w:cs="Times New Roman"/>
          <w:sz w:val="24"/>
          <w:szCs w:val="24"/>
          <w:lang w:eastAsia="ru-RU"/>
        </w:rPr>
        <w:t xml:space="preserve"> Подпись </w:t>
      </w:r>
      <w:r w:rsidRPr="004B65BB">
        <w:rPr>
          <w:rFonts w:ascii="Times New Roman" w:eastAsia="Calibri" w:hAnsi="Times New Roman" w:cs="Times New Roman"/>
          <w:sz w:val="28"/>
          <w:szCs w:val="28"/>
          <w:lang w:eastAsia="ru-RU"/>
        </w:rPr>
        <w:t>_____________________</w:t>
      </w:r>
    </w:p>
    <w:p w14:paraId="60B4B9D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14:paraId="104B005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Calibri"/>
          <w:sz w:val="28"/>
          <w:szCs w:val="28"/>
          <w:lang w:eastAsia="ru-RU"/>
        </w:rPr>
        <w:br w:type="page"/>
      </w:r>
    </w:p>
    <w:p w14:paraId="285803A3" w14:textId="77777777"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2</w:t>
      </w:r>
    </w:p>
    <w:p w14:paraId="53904062" w14:textId="77777777" w:rsidR="007F2668" w:rsidRDefault="004B65BB"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sidR="007F2668">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14:paraId="6002C3F8" w14:textId="7F2BF659" w:rsidR="007F2668" w:rsidRDefault="00193F25"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Баран</w:t>
      </w:r>
      <w:r w:rsidR="007F2668">
        <w:rPr>
          <w:rFonts w:ascii="Times New Roman" w:eastAsia="Calibri" w:hAnsi="Times New Roman" w:cs="Times New Roman"/>
          <w:sz w:val="24"/>
          <w:szCs w:val="24"/>
          <w:lang w:eastAsia="ru-RU"/>
        </w:rPr>
        <w:t>овского сельского поселения</w:t>
      </w:r>
    </w:p>
    <w:p w14:paraId="6524EF29" w14:textId="77777777"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007F2668">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14:paraId="54F7F194"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14:paraId="46FB9401"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3C69D104"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42845A73" w14:textId="3B4DF167" w:rsidR="00625307"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Администрация </w:t>
      </w:r>
      <w:r w:rsidR="00193F25">
        <w:rPr>
          <w:rFonts w:ascii="Times New Roman" w:eastAsia="Calibri" w:hAnsi="Times New Roman" w:cs="Times New Roman"/>
          <w:sz w:val="24"/>
          <w:szCs w:val="24"/>
          <w:u w:val="single"/>
          <w:lang w:eastAsia="ru-RU"/>
        </w:rPr>
        <w:t>Баран</w:t>
      </w:r>
      <w:r w:rsidR="00625307" w:rsidRPr="00193F25">
        <w:rPr>
          <w:rFonts w:ascii="Times New Roman" w:eastAsia="Calibri" w:hAnsi="Times New Roman" w:cs="Times New Roman"/>
          <w:sz w:val="24"/>
          <w:szCs w:val="24"/>
          <w:u w:val="single"/>
          <w:lang w:eastAsia="ru-RU"/>
        </w:rPr>
        <w:t>овского сельского поселения Сафоновского района</w:t>
      </w:r>
    </w:p>
    <w:p w14:paraId="6A8EB901" w14:textId="77777777" w:rsidR="004B65BB"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 Смоленской области</w:t>
      </w:r>
    </w:p>
    <w:p w14:paraId="005C434B"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6E8E453F"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14:paraId="63037A25"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Кому: ___________________________</w:t>
      </w:r>
    </w:p>
    <w:p w14:paraId="1771DA33"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ИНН ____________________________</w:t>
      </w:r>
    </w:p>
    <w:p w14:paraId="05CC9A91"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Представитель _________________________________</w:t>
      </w:r>
    </w:p>
    <w:p w14:paraId="15525D75"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Контактные данные представителя (заявителя):</w:t>
      </w:r>
    </w:p>
    <w:p w14:paraId="13D80E80"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Тел.: ____________________________</w:t>
      </w:r>
    </w:p>
    <w:p w14:paraId="62B0F26E"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Эл.почта: </w:t>
      </w:r>
      <w:r w:rsidRPr="004B65BB">
        <w:rPr>
          <w:rFonts w:ascii="Times New Roman" w:eastAsia="Calibri" w:hAnsi="Times New Roman" w:cs="Times New Roman"/>
          <w:sz w:val="28"/>
          <w:szCs w:val="28"/>
          <w:lang w:eastAsia="ru-RU"/>
        </w:rPr>
        <w:t>________________________</w:t>
      </w:r>
    </w:p>
    <w:p w14:paraId="39514D10" w14:textId="77777777" w:rsidR="004B65BB" w:rsidRPr="00193F25"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14:paraId="7F06364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193F25">
        <w:rPr>
          <w:rFonts w:ascii="Times New Roman" w:eastAsia="Calibri" w:hAnsi="Times New Roman" w:cs="Times New Roman"/>
          <w:b/>
          <w:sz w:val="24"/>
          <w:szCs w:val="24"/>
          <w:lang w:eastAsia="ru-RU"/>
        </w:rPr>
        <w:t>Предложение о заключении соглашения об установлении сервитута</w:t>
      </w:r>
    </w:p>
    <w:p w14:paraId="2C5C347B"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685616A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14:paraId="49AF881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6E05A802"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6A0B4F02"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По результатам рассмотрения запроса № ___________ от ___________ об установлении сервитута с целью </w:t>
      </w:r>
      <w:r w:rsidRPr="004B65BB">
        <w:rPr>
          <w:rFonts w:ascii="Times New Roman" w:eastAsia="Calibri" w:hAnsi="Times New Roman" w:cs="Times New Roman"/>
          <w:sz w:val="28"/>
          <w:szCs w:val="28"/>
          <w:lang w:eastAsia="ru-RU"/>
        </w:rPr>
        <w:t>______________________________________________</w:t>
      </w:r>
    </w:p>
    <w:p w14:paraId="4EE2EA59"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14:paraId="7245446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665D143A"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1BDDF0EE"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на земельном участке: </w:t>
      </w:r>
      <w:r w:rsidRPr="004B65BB">
        <w:rPr>
          <w:rFonts w:ascii="Times New Roman" w:eastAsia="Calibri" w:hAnsi="Times New Roman" w:cs="Times New Roman"/>
          <w:sz w:val="28"/>
          <w:szCs w:val="28"/>
          <w:lang w:eastAsia="ru-RU"/>
        </w:rPr>
        <w:t>_____________________________________________________,</w:t>
      </w:r>
    </w:p>
    <w:p w14:paraId="2C70979B" w14:textId="77777777" w:rsidR="004B65BB" w:rsidRPr="004B65BB" w:rsidRDefault="004B65BB" w:rsidP="004B65BB">
      <w:pPr>
        <w:widowControl w:val="0"/>
        <w:autoSpaceDE w:val="0"/>
        <w:autoSpaceDN w:val="0"/>
        <w:spacing w:after="0" w:line="240" w:lineRule="auto"/>
        <w:ind w:left="2835"/>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(кадастровые номера (при их наличии) земельных участков, в отношении которых устанавливается публичный сервитут)</w:t>
      </w:r>
    </w:p>
    <w:p w14:paraId="7674D12C"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расположенном </w:t>
      </w:r>
      <w:r w:rsidRPr="004B65BB">
        <w:rPr>
          <w:rFonts w:ascii="Times New Roman" w:eastAsia="Calibri" w:hAnsi="Times New Roman" w:cs="Calibri"/>
          <w:sz w:val="28"/>
          <w:szCs w:val="28"/>
          <w:lang w:eastAsia="ru-RU"/>
        </w:rPr>
        <w:t>____________________________________________________________</w:t>
      </w:r>
    </w:p>
    <w:p w14:paraId="7A898A34"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(адрес или описание местоположения таких земельных участков или земель)</w:t>
      </w:r>
    </w:p>
    <w:p w14:paraId="0987EB99"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14:paraId="3E66060D"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на части земельного участка: </w:t>
      </w:r>
      <w:r w:rsidRPr="004B65BB">
        <w:rPr>
          <w:rFonts w:ascii="Times New Roman" w:eastAsia="Calibri" w:hAnsi="Times New Roman" w:cs="Calibri"/>
          <w:sz w:val="28"/>
          <w:szCs w:val="28"/>
          <w:lang w:eastAsia="ru-RU"/>
        </w:rPr>
        <w:t>_________________________________________________</w:t>
      </w:r>
    </w:p>
    <w:p w14:paraId="6B0306C6" w14:textId="77777777" w:rsidR="004B65BB" w:rsidRPr="004B65BB" w:rsidRDefault="004B65BB" w:rsidP="004B65BB">
      <w:pPr>
        <w:widowControl w:val="0"/>
        <w:autoSpaceDE w:val="0"/>
        <w:autoSpaceDN w:val="0"/>
        <w:spacing w:after="0" w:line="240" w:lineRule="auto"/>
        <w:ind w:left="3544"/>
        <w:jc w:val="center"/>
        <w:rPr>
          <w:rFonts w:ascii="Times New Roman" w:eastAsia="Calibri" w:hAnsi="Times New Roman" w:cs="Calibri"/>
          <w:i/>
          <w:sz w:val="24"/>
          <w:szCs w:val="24"/>
          <w:lang w:eastAsia="ru-RU"/>
        </w:rPr>
      </w:pPr>
      <w:r w:rsidRPr="004B65BB">
        <w:rPr>
          <w:rFonts w:ascii="Times New Roman" w:eastAsia="Calibri" w:hAnsi="Times New Roman" w:cs="Calibri"/>
          <w:i/>
          <w:sz w:val="24"/>
          <w:szCs w:val="24"/>
          <w:lang w:eastAsia="ru-RU"/>
        </w:rPr>
        <w:t>(кадастровые номера (при их наличии) земельных участков, в отношении которых устанавливается публичный сервитут)</w:t>
      </w:r>
    </w:p>
    <w:p w14:paraId="6E27C2E7"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sz w:val="24"/>
          <w:szCs w:val="24"/>
          <w:lang w:eastAsia="ru-RU"/>
        </w:rPr>
      </w:pPr>
    </w:p>
    <w:p w14:paraId="066D0431"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расположенной </w:t>
      </w:r>
      <w:r w:rsidRPr="004B65BB">
        <w:rPr>
          <w:rFonts w:ascii="Times New Roman" w:eastAsia="Calibri" w:hAnsi="Times New Roman" w:cs="Calibri"/>
          <w:sz w:val="28"/>
          <w:szCs w:val="28"/>
          <w:lang w:eastAsia="ru-RU"/>
        </w:rPr>
        <w:t>____________________________________________________________</w:t>
      </w:r>
    </w:p>
    <w:p w14:paraId="1F469169"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lastRenderedPageBreak/>
        <w:t xml:space="preserve">                                   (адрес или описание местоположения таких земельных участков или земель)</w:t>
      </w:r>
    </w:p>
    <w:p w14:paraId="7145392A"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p>
    <w:p w14:paraId="07AF002A" w14:textId="77777777" w:rsidR="004B65BB" w:rsidRPr="00193F25"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площадью _________________________;</w:t>
      </w:r>
    </w:p>
    <w:p w14:paraId="5FA60121"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8"/>
          <w:szCs w:val="28"/>
          <w:lang w:eastAsia="ru-RU"/>
        </w:rPr>
      </w:pPr>
      <w:r w:rsidRPr="00193F25">
        <w:rPr>
          <w:rFonts w:ascii="Times New Roman" w:eastAsia="Calibri" w:hAnsi="Times New Roman" w:cs="Calibri"/>
          <w:sz w:val="24"/>
          <w:szCs w:val="24"/>
          <w:lang w:eastAsia="ru-RU"/>
        </w:rPr>
        <w:t xml:space="preserve">предлагаем </w:t>
      </w:r>
      <w:r w:rsidRPr="004B65BB">
        <w:rPr>
          <w:rFonts w:ascii="Times New Roman" w:eastAsia="Calibri" w:hAnsi="Times New Roman" w:cs="Calibri"/>
          <w:sz w:val="28"/>
          <w:szCs w:val="28"/>
          <w:lang w:eastAsia="ru-RU"/>
        </w:rPr>
        <w:t>________________________________________________________________</w:t>
      </w:r>
    </w:p>
    <w:p w14:paraId="7E863FD4" w14:textId="77777777" w:rsidR="004B65BB" w:rsidRPr="004B65BB" w:rsidRDefault="004B65BB" w:rsidP="004B65BB">
      <w:pPr>
        <w:widowControl w:val="0"/>
        <w:autoSpaceDE w:val="0"/>
        <w:autoSpaceDN w:val="0"/>
        <w:spacing w:after="0" w:line="240" w:lineRule="auto"/>
        <w:jc w:val="center"/>
        <w:rPr>
          <w:rFonts w:ascii="Times New Roman" w:eastAsia="Calibri" w:hAnsi="Times New Roman" w:cs="Calibri"/>
          <w:i/>
          <w:iCs/>
          <w:sz w:val="24"/>
          <w:szCs w:val="24"/>
          <w:lang w:eastAsia="ru-RU"/>
        </w:rPr>
      </w:pPr>
      <w:r w:rsidRPr="004B65BB">
        <w:rPr>
          <w:rFonts w:ascii="Times New Roman" w:eastAsia="Calibri" w:hAnsi="Times New Roman" w:cs="Calibri"/>
          <w:i/>
          <w:iCs/>
          <w:sz w:val="24"/>
          <w:szCs w:val="24"/>
          <w:lang w:eastAsia="ru-RU"/>
        </w:rPr>
        <w:t xml:space="preserve">                    (предложение о заключении соглашения об установлении сервитута в иных границах)</w:t>
      </w:r>
    </w:p>
    <w:p w14:paraId="7F4B96FB"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Границы </w:t>
      </w:r>
      <w:r w:rsidRPr="004B65BB">
        <w:rPr>
          <w:rFonts w:ascii="Times New Roman" w:eastAsia="Calibri" w:hAnsi="Times New Roman" w:cs="Times New Roman"/>
          <w:sz w:val="28"/>
          <w:szCs w:val="28"/>
          <w:lang w:eastAsia="ru-RU"/>
        </w:rPr>
        <w:t>__________________________________________________________________.</w:t>
      </w:r>
    </w:p>
    <w:p w14:paraId="11EC1BD7"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Calibri"/>
          <w:i/>
          <w:iCs/>
          <w:sz w:val="24"/>
          <w:szCs w:val="24"/>
          <w:lang w:eastAsia="ru-RU"/>
        </w:rPr>
        <w:t xml:space="preserve">               (предлагаемые границы территории, в отношении которой устанавливается сервитут)</w:t>
      </w:r>
    </w:p>
    <w:p w14:paraId="29F4B5F0"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2BF47FD2"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5DD867A4" w14:textId="77777777" w:rsidR="004B65BB" w:rsidRPr="00193F25"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Приложение: схема границ сервитута на кадастровом плане территории.</w:t>
      </w:r>
    </w:p>
    <w:p w14:paraId="520CDBF0"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525E6C77" w14:textId="77777777" w:rsidR="004B65BB" w:rsidRPr="00193F25"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p>
    <w:p w14:paraId="0B73E8C0"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193F25">
        <w:rPr>
          <w:rFonts w:ascii="Times New Roman" w:eastAsia="Calibri" w:hAnsi="Times New Roman" w:cs="Calibri"/>
          <w:sz w:val="24"/>
          <w:szCs w:val="24"/>
          <w:lang w:eastAsia="ru-RU"/>
        </w:rPr>
        <w:t xml:space="preserve">Ф.И.О. ______________________                              </w:t>
      </w:r>
      <w:r w:rsidRPr="00193F25">
        <w:rPr>
          <w:rFonts w:ascii="Times New Roman" w:eastAsia="Calibri" w:hAnsi="Times New Roman" w:cs="Times New Roman"/>
          <w:sz w:val="24"/>
          <w:szCs w:val="24"/>
          <w:lang w:eastAsia="ru-RU"/>
        </w:rPr>
        <w:t xml:space="preserve"> Подпись </w:t>
      </w:r>
      <w:r w:rsidRPr="004B65BB">
        <w:rPr>
          <w:rFonts w:ascii="Times New Roman" w:eastAsia="Calibri" w:hAnsi="Times New Roman" w:cs="Times New Roman"/>
          <w:sz w:val="28"/>
          <w:szCs w:val="28"/>
          <w:lang w:eastAsia="ru-RU"/>
        </w:rPr>
        <w:t>_____________________</w:t>
      </w:r>
    </w:p>
    <w:p w14:paraId="78B4C73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14:paraId="4A4B9565"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50AF2CD1"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6B5721B1"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08B4865B"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p>
    <w:p w14:paraId="715BA1DF" w14:textId="1AC41F83" w:rsidR="004B65BB" w:rsidRPr="004B65BB" w:rsidRDefault="004B65BB" w:rsidP="00193F25">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Приложение № 3</w:t>
      </w:r>
    </w:p>
    <w:p w14:paraId="635DE6B7" w14:textId="77777777"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14:paraId="2468DA51" w14:textId="04270082" w:rsidR="007F2668" w:rsidRDefault="00193F25"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Баран</w:t>
      </w:r>
      <w:r w:rsidR="007F2668">
        <w:rPr>
          <w:rFonts w:ascii="Times New Roman" w:eastAsia="Calibri" w:hAnsi="Times New Roman" w:cs="Times New Roman"/>
          <w:sz w:val="24"/>
          <w:szCs w:val="24"/>
          <w:lang w:eastAsia="ru-RU"/>
        </w:rPr>
        <w:t>овского сельского поселения</w:t>
      </w:r>
    </w:p>
    <w:p w14:paraId="658C151D" w14:textId="77777777" w:rsidR="004B65BB" w:rsidRPr="004B65BB" w:rsidRDefault="007F2668" w:rsidP="007F2668">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14:paraId="4A12E28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p w14:paraId="5188816C"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93F25">
        <w:rPr>
          <w:rFonts w:ascii="Times New Roman" w:eastAsia="Calibri" w:hAnsi="Times New Roman" w:cs="Times New Roman"/>
          <w:b/>
          <w:bCs/>
          <w:sz w:val="24"/>
          <w:szCs w:val="24"/>
          <w:lang w:eastAsia="ru-RU"/>
        </w:rPr>
        <w:t>Форма проекта соглашения об установлении сервитута</w:t>
      </w:r>
    </w:p>
    <w:p w14:paraId="7CD9F129"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5005A56F"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93F25">
        <w:rPr>
          <w:rFonts w:ascii="Times New Roman" w:eastAsia="Calibri" w:hAnsi="Times New Roman" w:cs="Times New Roman"/>
          <w:b/>
          <w:bCs/>
          <w:sz w:val="24"/>
          <w:szCs w:val="24"/>
          <w:lang w:eastAsia="ru-RU"/>
        </w:rPr>
        <w:t>СОГЛАШЕНИЕ № __</w:t>
      </w:r>
    </w:p>
    <w:p w14:paraId="03A870C4"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93F25">
        <w:rPr>
          <w:rFonts w:ascii="Times New Roman" w:eastAsia="Calibri" w:hAnsi="Times New Roman" w:cs="Times New Roman"/>
          <w:b/>
          <w:bCs/>
          <w:sz w:val="24"/>
          <w:szCs w:val="24"/>
          <w:lang w:eastAsia="ru-RU"/>
        </w:rPr>
        <w:t>об установлении сервитута</w:t>
      </w:r>
    </w:p>
    <w:p w14:paraId="6FFAAFB8"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7F341F99"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                                            ___________________</w:t>
      </w:r>
    </w:p>
    <w:p w14:paraId="0DAD373B"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B65BB">
        <w:rPr>
          <w:rFonts w:ascii="Times New Roman" w:eastAsia="Calibri" w:hAnsi="Times New Roman" w:cs="Times New Roman"/>
          <w:i/>
          <w:iCs/>
          <w:sz w:val="24"/>
          <w:szCs w:val="24"/>
          <w:lang w:eastAsia="ru-RU"/>
        </w:rPr>
        <w:t xml:space="preserve">        (место заключения соглашения)                                                                          (дата)</w:t>
      </w:r>
    </w:p>
    <w:p w14:paraId="492C95A5"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E75B228" w14:textId="61C949A8" w:rsidR="007F2668"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Администрация </w:t>
      </w:r>
      <w:r w:rsidR="00193F25" w:rsidRPr="00193F25">
        <w:rPr>
          <w:rFonts w:ascii="Times New Roman" w:eastAsia="Calibri" w:hAnsi="Times New Roman" w:cs="Times New Roman"/>
          <w:sz w:val="24"/>
          <w:szCs w:val="24"/>
          <w:u w:val="single"/>
          <w:lang w:eastAsia="ru-RU"/>
        </w:rPr>
        <w:t>Баран</w:t>
      </w:r>
      <w:r w:rsidR="007F2668" w:rsidRPr="00193F25">
        <w:rPr>
          <w:rFonts w:ascii="Times New Roman" w:eastAsia="Calibri" w:hAnsi="Times New Roman" w:cs="Times New Roman"/>
          <w:sz w:val="24"/>
          <w:szCs w:val="24"/>
          <w:u w:val="single"/>
          <w:lang w:eastAsia="ru-RU"/>
        </w:rPr>
        <w:t>овского сельского поселения Сафоновского района</w:t>
      </w:r>
    </w:p>
    <w:p w14:paraId="144092DC" w14:textId="77777777" w:rsidR="004B65BB"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 Смоленской области</w:t>
      </w:r>
    </w:p>
    <w:p w14:paraId="0C4EABBC"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в лице </w:t>
      </w:r>
      <w:r w:rsidRPr="004B65BB">
        <w:rPr>
          <w:rFonts w:ascii="Times New Roman" w:eastAsia="Calibri" w:hAnsi="Times New Roman" w:cs="Times New Roman"/>
          <w:sz w:val="28"/>
          <w:szCs w:val="28"/>
          <w:lang w:eastAsia="ru-RU"/>
        </w:rPr>
        <w:t>____________________________________________________________________,</w:t>
      </w:r>
    </w:p>
    <w:p w14:paraId="411F0C69"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i/>
          <w:iCs/>
          <w:sz w:val="24"/>
          <w:szCs w:val="24"/>
          <w:lang w:eastAsia="ru-RU"/>
        </w:rPr>
        <w:t>ФИО и должность уполномоченного сотрудника, подписавшего проект соглашения</w:t>
      </w:r>
      <w:r w:rsidRPr="004B65BB">
        <w:rPr>
          <w:rFonts w:ascii="Times New Roman" w:eastAsia="Calibri" w:hAnsi="Times New Roman" w:cs="Times New Roman"/>
          <w:sz w:val="24"/>
          <w:szCs w:val="24"/>
          <w:lang w:eastAsia="ru-RU"/>
        </w:rPr>
        <w:t>)</w:t>
      </w:r>
    </w:p>
    <w:p w14:paraId="5F2BEC10"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действующего(ей) на основании </w:t>
      </w:r>
      <w:r w:rsidRPr="004B65BB">
        <w:rPr>
          <w:rFonts w:ascii="Times New Roman" w:eastAsia="Calibri" w:hAnsi="Times New Roman" w:cs="Times New Roman"/>
          <w:sz w:val="28"/>
          <w:szCs w:val="28"/>
          <w:lang w:eastAsia="ru-RU"/>
        </w:rPr>
        <w:t>______________________________________________</w:t>
      </w:r>
    </w:p>
    <w:p w14:paraId="330C0C70" w14:textId="77777777" w:rsidR="004B65BB" w:rsidRPr="004B65BB" w:rsidRDefault="004B65BB" w:rsidP="004B65BB">
      <w:pPr>
        <w:autoSpaceDE w:val="0"/>
        <w:autoSpaceDN w:val="0"/>
        <w:adjustRightInd w:val="0"/>
        <w:spacing w:after="0" w:line="240" w:lineRule="auto"/>
        <w:ind w:left="3828"/>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наименование НПА, на основании которого действует орган, предоставляющий услугу</w:t>
      </w:r>
      <w:r w:rsidRPr="004B65BB">
        <w:rPr>
          <w:rFonts w:ascii="Times New Roman" w:eastAsia="Calibri" w:hAnsi="Times New Roman" w:cs="Times New Roman"/>
          <w:sz w:val="24"/>
          <w:szCs w:val="24"/>
          <w:lang w:eastAsia="ru-RU"/>
        </w:rPr>
        <w:t>),</w:t>
      </w:r>
    </w:p>
    <w:p w14:paraId="7045EA5E"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именуемая в дальнейшем «Сторона 1», с одной стороны, и </w:t>
      </w:r>
      <w:r w:rsidRPr="004B65BB">
        <w:rPr>
          <w:rFonts w:ascii="Times New Roman" w:eastAsia="Calibri" w:hAnsi="Times New Roman" w:cs="Times New Roman"/>
          <w:sz w:val="28"/>
          <w:szCs w:val="28"/>
          <w:lang w:eastAsia="ru-RU"/>
        </w:rPr>
        <w:t>________________________</w:t>
      </w:r>
    </w:p>
    <w:p w14:paraId="453D1581"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14:paraId="536ECB5B"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sz w:val="24"/>
          <w:szCs w:val="24"/>
          <w:lang w:eastAsia="ru-RU"/>
        </w:rPr>
        <w:t>ф</w:t>
      </w:r>
      <w:r w:rsidRPr="004B65BB">
        <w:rPr>
          <w:rFonts w:ascii="Times New Roman" w:eastAsia="Calibri" w:hAnsi="Times New Roman" w:cs="Times New Roman"/>
          <w:i/>
          <w:iCs/>
          <w:sz w:val="24"/>
          <w:szCs w:val="24"/>
          <w:lang w:eastAsia="ru-RU"/>
        </w:rPr>
        <w:t>амилия заявителя (для ФЛ, ИП) или полное наименование организации (для ЮЛ</w:t>
      </w:r>
      <w:r w:rsidRPr="004B65BB">
        <w:rPr>
          <w:rFonts w:ascii="Times New Roman" w:eastAsia="Calibri" w:hAnsi="Times New Roman" w:cs="Times New Roman"/>
          <w:sz w:val="24"/>
          <w:szCs w:val="24"/>
          <w:lang w:eastAsia="ru-RU"/>
        </w:rPr>
        <w:t>)</w:t>
      </w:r>
    </w:p>
    <w:p w14:paraId="5C7C4590"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в лице </w:t>
      </w:r>
      <w:r w:rsidRPr="004B65BB">
        <w:rPr>
          <w:rFonts w:ascii="Times New Roman" w:eastAsia="Calibri" w:hAnsi="Times New Roman" w:cs="Times New Roman"/>
          <w:sz w:val="28"/>
          <w:szCs w:val="28"/>
          <w:lang w:eastAsia="ru-RU"/>
        </w:rPr>
        <w:t>____________________________________________________________________</w:t>
      </w:r>
    </w:p>
    <w:p w14:paraId="2685878C"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w:t>
      </w:r>
      <w:r w:rsidRPr="004B65BB">
        <w:rPr>
          <w:rFonts w:ascii="Times New Roman" w:eastAsia="Calibri" w:hAnsi="Times New Roman" w:cs="Times New Roman"/>
          <w:i/>
          <w:iCs/>
          <w:sz w:val="24"/>
          <w:szCs w:val="24"/>
          <w:lang w:eastAsia="ru-RU"/>
        </w:rPr>
        <w:t>ФИО уполномоченного лица организации - заявителя, подписавшего соглашение</w:t>
      </w:r>
      <w:r w:rsidRPr="004B65BB">
        <w:rPr>
          <w:rFonts w:ascii="Times New Roman" w:eastAsia="Calibri" w:hAnsi="Times New Roman" w:cs="Times New Roman"/>
          <w:sz w:val="24"/>
          <w:szCs w:val="24"/>
          <w:lang w:eastAsia="ru-RU"/>
        </w:rPr>
        <w:t>),</w:t>
      </w:r>
    </w:p>
    <w:p w14:paraId="6BADBE5A"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14:paraId="036C8141"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 xml:space="preserve">(в </w:t>
      </w:r>
      <w:r w:rsidRPr="004B65BB">
        <w:rPr>
          <w:rFonts w:ascii="Times New Roman" w:eastAsia="Calibri" w:hAnsi="Times New Roman" w:cs="Times New Roman"/>
          <w:i/>
          <w:iCs/>
          <w:sz w:val="24"/>
          <w:szCs w:val="24"/>
          <w:lang w:eastAsia="ru-RU"/>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14:paraId="74A74625"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именуемое в дальнейшем "Сторона 2", с другой стороны, совместно именуемые в дальнейшем "Стороны", заключили настоящее Соглашение о нижеследующем:</w:t>
      </w:r>
    </w:p>
    <w:p w14:paraId="503AE7BC"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7ED8FF85"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 Предмет Соглашения</w:t>
      </w:r>
    </w:p>
    <w:p w14:paraId="65CF848E"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651D2382"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14:paraId="29E82FF5"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p>
    <w:p w14:paraId="4B849BE6"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14:paraId="395DB4DA"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кадастровый номер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14:paraId="5AEFD10E"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площадью: _________________, местоположением: ______________________________</w:t>
      </w:r>
    </w:p>
    <w:p w14:paraId="3D33F953"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14:paraId="0DF0CCEE"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адрес (местоположение) земельного участка (части земельного участка) в отношении которого устанавливается сервитут</w:t>
      </w:r>
      <w:r w:rsidRPr="004B65BB">
        <w:rPr>
          <w:rFonts w:ascii="Times New Roman" w:eastAsia="Calibri" w:hAnsi="Times New Roman" w:cs="Times New Roman"/>
          <w:sz w:val="24"/>
          <w:szCs w:val="24"/>
          <w:lang w:eastAsia="ru-RU"/>
        </w:rPr>
        <w:t>),</w:t>
      </w:r>
    </w:p>
    <w:p w14:paraId="69F28FE3"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категория земель: ______________________________________________________ ,</w:t>
      </w:r>
    </w:p>
    <w:p w14:paraId="1986F7F8"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вид разрешенного использования: __________________ (далее - Земельный участок).</w:t>
      </w:r>
    </w:p>
    <w:p w14:paraId="69E3AC46"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5E54E8B2"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7A6FEABF"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328DABC8"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1.3. Срок действия сервитута: _________________ .</w:t>
      </w:r>
    </w:p>
    <w:p w14:paraId="0003DE05"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2F69086F" w14:textId="77777777"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1.4. Земельный участок предоставляется Стороне 2 для цели: </w:t>
      </w:r>
      <w:r w:rsidRPr="004B65BB">
        <w:rPr>
          <w:rFonts w:ascii="Times New Roman" w:eastAsia="Calibri" w:hAnsi="Times New Roman" w:cs="Times New Roman"/>
          <w:sz w:val="28"/>
          <w:szCs w:val="28"/>
          <w:lang w:eastAsia="ru-RU"/>
        </w:rPr>
        <w:t>_______________</w:t>
      </w:r>
    </w:p>
    <w:p w14:paraId="6B756104"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__________________________________________________________________________</w:t>
      </w:r>
    </w:p>
    <w:p w14:paraId="1117C430"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i/>
          <w:iCs/>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14:paraId="57CE2CB1"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4"/>
          <w:szCs w:val="24"/>
          <w:lang w:eastAsia="ru-RU"/>
        </w:rPr>
      </w:pPr>
    </w:p>
    <w:p w14:paraId="1B95788A"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4"/>
          <w:szCs w:val="24"/>
          <w:lang w:eastAsia="ru-RU"/>
        </w:rPr>
      </w:pPr>
      <w:r w:rsidRPr="00193F25">
        <w:rPr>
          <w:rFonts w:ascii="Times New Roman" w:eastAsia="Calibri" w:hAnsi="Times New Roman" w:cs="Times New Roman"/>
          <w:iCs/>
          <w:sz w:val="24"/>
          <w:szCs w:val="24"/>
          <w:lang w:eastAsia="ru-RU"/>
        </w:rPr>
        <w:t>1.5. Сервитут вступает в силу после его регистрации в Едином государственном реестре недвижимости.</w:t>
      </w:r>
    </w:p>
    <w:p w14:paraId="503E11BC"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i/>
          <w:iCs/>
          <w:lang w:eastAsia="ru-RU"/>
        </w:rPr>
      </w:pPr>
      <w:r w:rsidRPr="00193F25">
        <w:rPr>
          <w:rFonts w:ascii="Times New Roman" w:eastAsia="Calibri" w:hAnsi="Times New Roman" w:cs="Times New Roman"/>
          <w:i/>
          <w:iCs/>
          <w:lang w:eastAsia="ru-RU"/>
        </w:rPr>
        <w:t>(п. 1.5 Соглашения применяется в случае, если сервитут устанавливается на срок более трех лет).</w:t>
      </w:r>
    </w:p>
    <w:p w14:paraId="783B3DB3"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iCs/>
          <w:sz w:val="24"/>
          <w:szCs w:val="24"/>
          <w:lang w:eastAsia="ru-RU"/>
        </w:rPr>
      </w:pPr>
    </w:p>
    <w:p w14:paraId="13BAE528" w14:textId="77777777" w:rsidR="004B65BB" w:rsidRPr="00193F25" w:rsidRDefault="004B65BB" w:rsidP="004B65B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93F25">
        <w:rPr>
          <w:rFonts w:ascii="Times New Roman" w:eastAsia="Calibri" w:hAnsi="Times New Roman" w:cs="Times New Roman"/>
          <w:iCs/>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14:paraId="03F5DD04"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14:paraId="0A2C9FC0"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 Права и обязанности Сторон</w:t>
      </w:r>
    </w:p>
    <w:p w14:paraId="6CF92C30" w14:textId="77777777" w:rsidR="004B65BB" w:rsidRPr="004B65BB" w:rsidRDefault="004B65BB"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E212A6B" w14:textId="77777777"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2.1. Сторона 1 обязана</w:t>
      </w:r>
      <w:r w:rsidRPr="004B65BB">
        <w:rPr>
          <w:rFonts w:ascii="Times New Roman" w:eastAsia="Calibri" w:hAnsi="Times New Roman" w:cs="Times New Roman"/>
          <w:sz w:val="28"/>
          <w:szCs w:val="28"/>
          <w:lang w:eastAsia="ru-RU"/>
        </w:rPr>
        <w:t>: ___________________________ .</w:t>
      </w:r>
    </w:p>
    <w:p w14:paraId="496523D0"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lastRenderedPageBreak/>
        <w:t>2.2. Сторона 1 имеет право: _______________________ .</w:t>
      </w:r>
    </w:p>
    <w:p w14:paraId="481BAD57"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2.3. Сторона 2 обязана: ___________________________ .</w:t>
      </w:r>
    </w:p>
    <w:p w14:paraId="68D5C715"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2.4. Сторона 2 имеет право: _______________________ .</w:t>
      </w:r>
    </w:p>
    <w:p w14:paraId="6C4360B8"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6FE268DA"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 Плата за установление сервитута</w:t>
      </w:r>
    </w:p>
    <w:p w14:paraId="5BDD76B1"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5A1F5C1C"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3.1. Размер платы за установление сервитута определяется в соответствии с</w:t>
      </w:r>
    </w:p>
    <w:p w14:paraId="001D8906"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__________________________________________________________________________</w:t>
      </w:r>
    </w:p>
    <w:p w14:paraId="081E5F69"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lang w:eastAsia="ru-RU"/>
        </w:rPr>
      </w:pPr>
      <w:r w:rsidRPr="00193F25">
        <w:rPr>
          <w:rFonts w:ascii="Times New Roman" w:eastAsia="Calibri" w:hAnsi="Times New Roman" w:cs="Times New Roman"/>
          <w:lang w:eastAsia="ru-RU"/>
        </w:rPr>
        <w:t>(</w:t>
      </w:r>
      <w:r w:rsidRPr="00193F25">
        <w:rPr>
          <w:rFonts w:ascii="Times New Roman" w:eastAsia="Calibri" w:hAnsi="Times New Roman" w:cs="Times New Roman"/>
          <w:i/>
          <w:iCs/>
          <w:lang w:eastAsia="ru-RU"/>
        </w:rPr>
        <w:t>реквизиты НПА, устанавливающего Порядок установления платы за установление сервитута</w:t>
      </w:r>
      <w:r w:rsidRPr="00193F25">
        <w:rPr>
          <w:rFonts w:ascii="Times New Roman" w:eastAsia="Calibri" w:hAnsi="Times New Roman" w:cs="Times New Roman"/>
          <w:lang w:eastAsia="ru-RU"/>
        </w:rPr>
        <w:t>).</w:t>
      </w:r>
    </w:p>
    <w:p w14:paraId="103EE36A"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57A71810"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3.2. Размер платы за установление сервитута на Земельный участок составляет</w:t>
      </w:r>
    </w:p>
    <w:p w14:paraId="4053021B" w14:textId="77777777" w:rsidR="004B65BB" w:rsidRPr="00193F25" w:rsidRDefault="004B65BB" w:rsidP="004B65BB">
      <w:pPr>
        <w:autoSpaceDE w:val="0"/>
        <w:autoSpaceDN w:val="0"/>
        <w:adjustRightInd w:val="0"/>
        <w:spacing w:after="0" w:line="240" w:lineRule="auto"/>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__________________________________________________________________________</w:t>
      </w:r>
    </w:p>
    <w:p w14:paraId="4B849156"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37C86DAE"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Расчет платы за установление сервитута является неотъемлемой часть настоящего Соглашения.</w:t>
      </w:r>
    </w:p>
    <w:p w14:paraId="1F247318" w14:textId="77777777"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3.3. Плата за установление сервитута на Земельный участок вносится Стороной 2 путем перечисления денежных средств по следующим реквизитам: </w:t>
      </w:r>
      <w:r w:rsidRPr="004B65BB">
        <w:rPr>
          <w:rFonts w:ascii="Times New Roman" w:eastAsia="Calibri" w:hAnsi="Times New Roman" w:cs="Times New Roman"/>
          <w:sz w:val="28"/>
          <w:szCs w:val="28"/>
          <w:lang w:eastAsia="ru-RU"/>
        </w:rPr>
        <w:t>__________________________________________________________________________</w:t>
      </w:r>
    </w:p>
    <w:p w14:paraId="5460331D" w14:textId="77777777"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16"/>
          <w:szCs w:val="16"/>
          <w:lang w:eastAsia="ru-RU"/>
        </w:rPr>
      </w:pPr>
    </w:p>
    <w:p w14:paraId="0995BFBF" w14:textId="77777777" w:rsidR="007F2668" w:rsidRDefault="007F2668"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50E9BE8E" w14:textId="77777777" w:rsidR="007F2668" w:rsidRDefault="007F2668" w:rsidP="004B65BB">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324021F5"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 Ответственность Сторон</w:t>
      </w:r>
    </w:p>
    <w:p w14:paraId="61637BB5"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14"/>
          <w:szCs w:val="14"/>
          <w:lang w:eastAsia="ru-RU"/>
        </w:rPr>
      </w:pPr>
    </w:p>
    <w:p w14:paraId="408DC870"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1A4F49EE"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6ED3EFBF"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53A16CBE"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14:paraId="72D5A6B0"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09689CD6"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14"/>
          <w:szCs w:val="14"/>
          <w:lang w:eastAsia="ru-RU"/>
        </w:rPr>
      </w:pPr>
    </w:p>
    <w:p w14:paraId="0D556AA1"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 Иные положения</w:t>
      </w:r>
    </w:p>
    <w:p w14:paraId="20E84E66"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14"/>
          <w:szCs w:val="14"/>
          <w:lang w:eastAsia="ru-RU"/>
        </w:rPr>
      </w:pPr>
    </w:p>
    <w:p w14:paraId="0B146378" w14:textId="77777777"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 xml:space="preserve">5.1. Изменения и дополнения к настоящему Соглашению действительны только тогда, когда они оформлены в письменном виде и подписаны обеими </w:t>
      </w:r>
      <w:r w:rsidRPr="004B65BB">
        <w:rPr>
          <w:rFonts w:ascii="Times New Roman" w:eastAsia="Calibri" w:hAnsi="Times New Roman" w:cs="Times New Roman"/>
          <w:sz w:val="28"/>
          <w:szCs w:val="28"/>
          <w:lang w:eastAsia="ru-RU"/>
        </w:rPr>
        <w:t>Сторонами.</w:t>
      </w:r>
    </w:p>
    <w:p w14:paraId="28389FDA"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1F593CF3"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5.3. Настоящее Соглашение составлено в 2 экземплярах, имеющих одинаковую юридическую силу.</w:t>
      </w:r>
    </w:p>
    <w:p w14:paraId="3D83E615"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5.4. Неотъемлемыми частями настоящего Соглашения являются:</w:t>
      </w:r>
    </w:p>
    <w:p w14:paraId="081E8920"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 Схема границ сервитута на кадастровом плане территории (на часть земельного участка);</w:t>
      </w:r>
    </w:p>
    <w:p w14:paraId="167F4DC5"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 Расчет размера платы за установление сервитута.</w:t>
      </w:r>
    </w:p>
    <w:p w14:paraId="2CD73A70"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57E9932F"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lastRenderedPageBreak/>
        <w:t>6. Адреса, реквизиты и подписи Сторон</w:t>
      </w:r>
    </w:p>
    <w:p w14:paraId="36C04A44"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14:paraId="09EDE487"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Сторона 1: ________________ Сторона 2: ___________________</w:t>
      </w:r>
    </w:p>
    <w:p w14:paraId="0664D002" w14:textId="77777777"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14:paraId="2DFE7956" w14:textId="77777777" w:rsidR="00193F25" w:rsidRDefault="00193F25" w:rsidP="00193F25">
      <w:pPr>
        <w:widowControl w:val="0"/>
        <w:autoSpaceDE w:val="0"/>
        <w:autoSpaceDN w:val="0"/>
        <w:spacing w:after="0" w:line="240" w:lineRule="auto"/>
        <w:jc w:val="right"/>
        <w:outlineLvl w:val="1"/>
        <w:rPr>
          <w:rFonts w:ascii="Times New Roman" w:eastAsia="Calibri" w:hAnsi="Times New Roman" w:cs="Times New Roman"/>
          <w:sz w:val="28"/>
          <w:szCs w:val="28"/>
          <w:lang w:eastAsia="ru-RU"/>
        </w:rPr>
      </w:pPr>
    </w:p>
    <w:p w14:paraId="060A3ECA" w14:textId="77777777" w:rsidR="00193F25" w:rsidRDefault="00193F25" w:rsidP="00193F25">
      <w:pPr>
        <w:widowControl w:val="0"/>
        <w:autoSpaceDE w:val="0"/>
        <w:autoSpaceDN w:val="0"/>
        <w:spacing w:after="0" w:line="240" w:lineRule="auto"/>
        <w:jc w:val="right"/>
        <w:outlineLvl w:val="1"/>
        <w:rPr>
          <w:rFonts w:ascii="Times New Roman" w:eastAsia="Calibri" w:hAnsi="Times New Roman" w:cs="Times New Roman"/>
          <w:sz w:val="28"/>
          <w:szCs w:val="28"/>
          <w:lang w:eastAsia="ru-RU"/>
        </w:rPr>
      </w:pPr>
    </w:p>
    <w:p w14:paraId="6D2DAFC7" w14:textId="77777777" w:rsidR="00193F25" w:rsidRDefault="00193F25" w:rsidP="00193F25">
      <w:pPr>
        <w:widowControl w:val="0"/>
        <w:autoSpaceDE w:val="0"/>
        <w:autoSpaceDN w:val="0"/>
        <w:spacing w:after="0" w:line="240" w:lineRule="auto"/>
        <w:jc w:val="right"/>
        <w:outlineLvl w:val="1"/>
        <w:rPr>
          <w:rFonts w:ascii="Times New Roman" w:eastAsia="Calibri" w:hAnsi="Times New Roman" w:cs="Times New Roman"/>
          <w:sz w:val="28"/>
          <w:szCs w:val="28"/>
          <w:lang w:eastAsia="ru-RU"/>
        </w:rPr>
      </w:pPr>
    </w:p>
    <w:p w14:paraId="024AECA0" w14:textId="5217914A" w:rsidR="004B65BB" w:rsidRPr="00814A72" w:rsidRDefault="00193F25" w:rsidP="00193F25">
      <w:pPr>
        <w:widowControl w:val="0"/>
        <w:autoSpaceDE w:val="0"/>
        <w:autoSpaceDN w:val="0"/>
        <w:spacing w:after="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П</w:t>
      </w:r>
      <w:r w:rsidR="004B65BB" w:rsidRPr="00814A72">
        <w:rPr>
          <w:rFonts w:ascii="Times New Roman" w:eastAsia="Calibri" w:hAnsi="Times New Roman" w:cs="Times New Roman"/>
          <w:sz w:val="24"/>
          <w:szCs w:val="24"/>
          <w:lang w:eastAsia="ru-RU"/>
        </w:rPr>
        <w:t>риложение к Соглашению об установлении сервитута</w:t>
      </w:r>
    </w:p>
    <w:p w14:paraId="0F6454B3" w14:textId="77777777" w:rsidR="004B65BB" w:rsidRPr="004B65BB"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p>
    <w:p w14:paraId="17120EB4" w14:textId="77777777" w:rsidR="004B65BB" w:rsidRPr="00193F25" w:rsidRDefault="004B65BB" w:rsidP="004B65B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193F25">
        <w:rPr>
          <w:rFonts w:ascii="Times New Roman" w:eastAsia="Calibri" w:hAnsi="Times New Roman" w:cs="Times New Roman"/>
          <w:b/>
          <w:bCs/>
          <w:sz w:val="24"/>
          <w:szCs w:val="24"/>
          <w:lang w:eastAsia="ru-RU"/>
        </w:rPr>
        <w:t>Расчет размера платы за установление сервитута</w:t>
      </w:r>
    </w:p>
    <w:p w14:paraId="2ACAD84C"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b/>
          <w:bCs/>
          <w:sz w:val="24"/>
          <w:szCs w:val="24"/>
          <w:lang w:eastAsia="ru-RU"/>
        </w:rPr>
      </w:pPr>
    </w:p>
    <w:p w14:paraId="42D8AB55"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Расчет размера платы за установление сервитута произведен в порядке:</w:t>
      </w:r>
    </w:p>
    <w:p w14:paraId="0D31BFE9"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489C13ED"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2) в порядке, установленном органом местного самоуправления, в отношении земельных участков, находящихся в муниципальной собственности.</w:t>
      </w:r>
    </w:p>
    <w:p w14:paraId="26B5537A" w14:textId="77777777" w:rsidR="004B65BB" w:rsidRPr="00193F25" w:rsidRDefault="004B65BB" w:rsidP="004B65BB">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Расчет размера платы за установление сервитута произведен на основании</w:t>
      </w:r>
    </w:p>
    <w:p w14:paraId="155023C6" w14:textId="77777777" w:rsidR="004B65BB" w:rsidRPr="004B65BB" w:rsidRDefault="004B65BB" w:rsidP="004B65B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_____________________________________________________________________</w:t>
      </w:r>
    </w:p>
    <w:p w14:paraId="3E791C1A"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w:t>
      </w:r>
      <w:r w:rsidRPr="004B65BB">
        <w:rPr>
          <w:rFonts w:ascii="Times New Roman" w:eastAsia="Calibri" w:hAnsi="Times New Roman" w:cs="Times New Roman"/>
          <w:i/>
          <w:iCs/>
          <w:sz w:val="24"/>
          <w:szCs w:val="24"/>
          <w:lang w:eastAsia="ru-RU"/>
        </w:rPr>
        <w:t>реквизиты НПА, устанавливающего Порядок установления платы за установление сервитута</w:t>
      </w:r>
      <w:r w:rsidRPr="004B65BB">
        <w:rPr>
          <w:rFonts w:ascii="Times New Roman" w:eastAsia="Calibri" w:hAnsi="Times New Roman" w:cs="Times New Roman"/>
          <w:sz w:val="24"/>
          <w:szCs w:val="24"/>
          <w:lang w:eastAsia="ru-RU"/>
        </w:rPr>
        <w:t>)</w:t>
      </w:r>
    </w:p>
    <w:p w14:paraId="4737DBA0" w14:textId="77777777"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14:paraId="44F15C38" w14:textId="77777777"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br w:type="page"/>
      </w:r>
    </w:p>
    <w:p w14:paraId="7A6BBB0A" w14:textId="77777777"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Приложение № 4</w:t>
      </w:r>
    </w:p>
    <w:p w14:paraId="11F361A7" w14:textId="77777777" w:rsidR="007F2668" w:rsidRDefault="007F2668"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14:paraId="40F5F040" w14:textId="40FF6407" w:rsidR="007F2668" w:rsidRDefault="00193F25" w:rsidP="007F2668">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Баран</w:t>
      </w:r>
      <w:r w:rsidR="007F2668">
        <w:rPr>
          <w:rFonts w:ascii="Times New Roman" w:eastAsia="Calibri" w:hAnsi="Times New Roman" w:cs="Times New Roman"/>
          <w:sz w:val="24"/>
          <w:szCs w:val="24"/>
          <w:lang w:eastAsia="ru-RU"/>
        </w:rPr>
        <w:t>овского сельского поселения</w:t>
      </w:r>
    </w:p>
    <w:p w14:paraId="360EA403" w14:textId="77777777" w:rsidR="004B65BB" w:rsidRPr="004B65BB" w:rsidRDefault="007F2668" w:rsidP="007F2668">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000A7EF1">
        <w:rPr>
          <w:rFonts w:ascii="Times New Roman" w:eastAsia="Calibri" w:hAnsi="Times New Roman" w:cs="Times New Roman"/>
          <w:sz w:val="24"/>
          <w:szCs w:val="24"/>
          <w:lang w:eastAsia="ru-RU"/>
        </w:rPr>
        <w:t xml:space="preserve"> Смоленской области</w:t>
      </w:r>
    </w:p>
    <w:p w14:paraId="6AB6DBFB"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14:paraId="042224A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Форма решения об отказе в предоставлении муниципальной услуги</w:t>
      </w:r>
    </w:p>
    <w:p w14:paraId="2CE590F5"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14:paraId="7DF6E2DD" w14:textId="623227FC" w:rsidR="007F2668"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Администрация </w:t>
      </w:r>
      <w:r w:rsidR="00193F25">
        <w:rPr>
          <w:rFonts w:ascii="Times New Roman" w:eastAsia="Calibri" w:hAnsi="Times New Roman" w:cs="Times New Roman"/>
          <w:sz w:val="24"/>
          <w:szCs w:val="24"/>
          <w:u w:val="single"/>
          <w:lang w:eastAsia="ru-RU"/>
        </w:rPr>
        <w:t>Баран</w:t>
      </w:r>
      <w:r w:rsidR="007F2668" w:rsidRPr="00193F25">
        <w:rPr>
          <w:rFonts w:ascii="Times New Roman" w:eastAsia="Calibri" w:hAnsi="Times New Roman" w:cs="Times New Roman"/>
          <w:sz w:val="24"/>
          <w:szCs w:val="24"/>
          <w:u w:val="single"/>
          <w:lang w:eastAsia="ru-RU"/>
        </w:rPr>
        <w:t>овского сельского поселения Сафоновского района</w:t>
      </w:r>
    </w:p>
    <w:p w14:paraId="036A2CA7" w14:textId="77777777" w:rsidR="004B65BB" w:rsidRPr="00193F25"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sz w:val="24"/>
          <w:szCs w:val="24"/>
          <w:u w:val="single"/>
          <w:lang w:eastAsia="ru-RU"/>
        </w:rPr>
      </w:pPr>
      <w:r w:rsidRPr="00193F25">
        <w:rPr>
          <w:rFonts w:ascii="Times New Roman" w:eastAsia="Calibri" w:hAnsi="Times New Roman" w:cs="Times New Roman"/>
          <w:sz w:val="24"/>
          <w:szCs w:val="24"/>
          <w:u w:val="single"/>
          <w:lang w:eastAsia="ru-RU"/>
        </w:rPr>
        <w:t xml:space="preserve"> Смоленской области</w:t>
      </w:r>
    </w:p>
    <w:p w14:paraId="1B3FB998"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14:paraId="76BFB529"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14:paraId="3395E7E5"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Кому: ___________________________</w:t>
      </w:r>
    </w:p>
    <w:p w14:paraId="18EE1BBA"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ИНН ____________________________</w:t>
      </w:r>
    </w:p>
    <w:p w14:paraId="01AA78C1"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Представитель _________________________________</w:t>
      </w:r>
    </w:p>
    <w:p w14:paraId="03E730D9"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Контактные данные представителя (заявителя):</w:t>
      </w:r>
    </w:p>
    <w:p w14:paraId="5749B92B" w14:textId="77777777" w:rsidR="004B65BB" w:rsidRPr="00193F25"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193F25">
        <w:rPr>
          <w:rFonts w:ascii="Times New Roman" w:eastAsia="Calibri" w:hAnsi="Times New Roman" w:cs="Times New Roman"/>
          <w:sz w:val="24"/>
          <w:szCs w:val="24"/>
          <w:lang w:eastAsia="ru-RU"/>
        </w:rPr>
        <w:t>Тел.: ____________________________</w:t>
      </w:r>
    </w:p>
    <w:p w14:paraId="42518A44"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r w:rsidRPr="00193F25">
        <w:rPr>
          <w:rFonts w:ascii="Times New Roman" w:eastAsia="Calibri" w:hAnsi="Times New Roman" w:cs="Times New Roman"/>
          <w:sz w:val="24"/>
          <w:szCs w:val="24"/>
          <w:lang w:eastAsia="ru-RU"/>
        </w:rPr>
        <w:t>Эл.почта</w:t>
      </w:r>
      <w:r w:rsidRPr="004B65BB">
        <w:rPr>
          <w:rFonts w:ascii="Times New Roman" w:eastAsia="Calibri" w:hAnsi="Times New Roman" w:cs="Times New Roman"/>
          <w:sz w:val="28"/>
          <w:szCs w:val="28"/>
          <w:lang w:eastAsia="ru-RU"/>
        </w:rPr>
        <w:t>: ________________________</w:t>
      </w:r>
    </w:p>
    <w:p w14:paraId="4D323396"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14:paraId="19F1D604"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8"/>
          <w:szCs w:val="28"/>
          <w:lang w:eastAsia="ru-RU"/>
        </w:rPr>
      </w:pPr>
    </w:p>
    <w:p w14:paraId="6DAC06BB"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РЕШЕНИЕ</w:t>
      </w:r>
    </w:p>
    <w:p w14:paraId="7B8B255F"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об отказе в предоставлении муниципальной услуги</w:t>
      </w:r>
    </w:p>
    <w:p w14:paraId="2425AE04"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549196B6"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________________                                                                       _______________</w:t>
      </w:r>
    </w:p>
    <w:p w14:paraId="704F93F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37ED42E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242B6FDB"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По результатам рассмотрения заявления по услуге ____________________________</w:t>
      </w:r>
    </w:p>
    <w:p w14:paraId="316EEE4A"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8"/>
          <w:szCs w:val="28"/>
          <w:lang w:eastAsia="ru-RU"/>
        </w:rPr>
        <w:t>№ ___________ от ___________ и приложенных к нему документов, принято решение отказать в предоставлении услуги по следующим основаниям:</w:t>
      </w:r>
    </w:p>
    <w:p w14:paraId="07B85C89"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565"/>
        <w:gridCol w:w="3193"/>
      </w:tblGrid>
      <w:tr w:rsidR="004B65BB" w:rsidRPr="004B65BB" w14:paraId="2562308D" w14:textId="77777777" w:rsidTr="00B55308">
        <w:tc>
          <w:tcPr>
            <w:tcW w:w="1668" w:type="dxa"/>
            <w:shd w:val="clear" w:color="auto" w:fill="auto"/>
          </w:tcPr>
          <w:p w14:paraId="46C2AA78"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пункта администра-тивного регламента</w:t>
            </w:r>
          </w:p>
        </w:tc>
        <w:tc>
          <w:tcPr>
            <w:tcW w:w="5663" w:type="dxa"/>
            <w:shd w:val="clear" w:color="auto" w:fill="auto"/>
          </w:tcPr>
          <w:p w14:paraId="3512880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основания для отказа, в соответствии с единым стандартом</w:t>
            </w:r>
          </w:p>
        </w:tc>
        <w:tc>
          <w:tcPr>
            <w:tcW w:w="3233" w:type="dxa"/>
            <w:shd w:val="clear" w:color="auto" w:fill="auto"/>
          </w:tcPr>
          <w:p w14:paraId="22F829A4"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Разъяснение причин отказа в предоставлении услуги</w:t>
            </w:r>
          </w:p>
        </w:tc>
      </w:tr>
      <w:tr w:rsidR="004B65BB" w:rsidRPr="004B65BB" w14:paraId="7A57CA61" w14:textId="77777777" w:rsidTr="00B55308">
        <w:tc>
          <w:tcPr>
            <w:tcW w:w="1668" w:type="dxa"/>
            <w:shd w:val="clear" w:color="auto" w:fill="auto"/>
          </w:tcPr>
          <w:p w14:paraId="42ED5F0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2.13.1</w:t>
            </w:r>
          </w:p>
        </w:tc>
        <w:tc>
          <w:tcPr>
            <w:tcW w:w="5663" w:type="dxa"/>
            <w:shd w:val="clear" w:color="auto" w:fill="auto"/>
          </w:tcPr>
          <w:p w14:paraId="27624B4F"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Заявление об установлении сервитута направлено в орган исполнительной власти или орган местного</w:t>
            </w:r>
          </w:p>
          <w:p w14:paraId="00EFD40B"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 xml:space="preserve">самоуправления, которые не вправе заключать соглашение об установлении </w:t>
            </w:r>
            <w:r w:rsidRPr="004B65BB">
              <w:rPr>
                <w:rFonts w:ascii="Times New Roman" w:eastAsia="Calibri" w:hAnsi="Times New Roman" w:cs="Times New Roman"/>
                <w:sz w:val="24"/>
                <w:szCs w:val="24"/>
                <w:lang w:eastAsia="ru-RU"/>
              </w:rPr>
              <w:t>сервитута.</w:t>
            </w:r>
          </w:p>
        </w:tc>
        <w:tc>
          <w:tcPr>
            <w:tcW w:w="3233" w:type="dxa"/>
            <w:shd w:val="clear" w:color="auto" w:fill="auto"/>
          </w:tcPr>
          <w:p w14:paraId="0BA66245" w14:textId="77777777" w:rsidR="004B65BB" w:rsidRPr="004B65BB" w:rsidRDefault="004B65BB" w:rsidP="004B65BB">
            <w:pPr>
              <w:widowControl w:val="0"/>
              <w:autoSpaceDE w:val="0"/>
              <w:autoSpaceDN w:val="0"/>
              <w:spacing w:after="0" w:line="240" w:lineRule="auto"/>
              <w:jc w:val="both"/>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Указываются основания такого вывода</w:t>
            </w:r>
          </w:p>
          <w:p w14:paraId="0914B45B"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r>
      <w:tr w:rsidR="004B65BB" w:rsidRPr="004B65BB" w14:paraId="31D0B0A7" w14:textId="77777777" w:rsidTr="00B55308">
        <w:tc>
          <w:tcPr>
            <w:tcW w:w="1668" w:type="dxa"/>
            <w:shd w:val="clear" w:color="auto" w:fill="auto"/>
          </w:tcPr>
          <w:p w14:paraId="14FBE018" w14:textId="77777777"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2.13.2</w:t>
            </w:r>
          </w:p>
        </w:tc>
        <w:tc>
          <w:tcPr>
            <w:tcW w:w="5663" w:type="dxa"/>
            <w:shd w:val="clear" w:color="auto" w:fill="auto"/>
          </w:tcPr>
          <w:p w14:paraId="1DD0A35B"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Установлено, что планируемое на условиях сервитута использование земельного участка не  опускается в соответствии с федеральными  законами.</w:t>
            </w:r>
          </w:p>
          <w:p w14:paraId="68179B18"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tc>
        <w:tc>
          <w:tcPr>
            <w:tcW w:w="3233" w:type="dxa"/>
            <w:shd w:val="clear" w:color="auto" w:fill="auto"/>
          </w:tcPr>
          <w:p w14:paraId="6CA5DB08"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r w:rsidR="004B65BB" w:rsidRPr="004B65BB" w14:paraId="7D630276" w14:textId="77777777" w:rsidTr="00B55308">
        <w:tc>
          <w:tcPr>
            <w:tcW w:w="1668" w:type="dxa"/>
            <w:shd w:val="clear" w:color="auto" w:fill="auto"/>
          </w:tcPr>
          <w:p w14:paraId="2E15BC21" w14:textId="77777777"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2.13.3</w:t>
            </w:r>
          </w:p>
        </w:tc>
        <w:tc>
          <w:tcPr>
            <w:tcW w:w="5663" w:type="dxa"/>
            <w:shd w:val="clear" w:color="auto" w:fill="auto"/>
          </w:tcPr>
          <w:p w14:paraId="12DF0014"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Установлено, что установление сервитута приведет к невозможности использовать земельный участок </w:t>
            </w:r>
            <w:r w:rsidRPr="004B65BB">
              <w:rPr>
                <w:rFonts w:ascii="Times New Roman" w:eastAsia="Calibri" w:hAnsi="Times New Roman" w:cs="Calibri"/>
                <w:sz w:val="24"/>
                <w:szCs w:val="24"/>
                <w:lang w:eastAsia="ru-RU"/>
              </w:rPr>
              <w:lastRenderedPageBreak/>
              <w:t>в</w:t>
            </w:r>
          </w:p>
          <w:p w14:paraId="1012BAB0"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соответствии с его разрешенным использованием или к существенным затруднениям в использовании земельного участка.</w:t>
            </w:r>
          </w:p>
        </w:tc>
        <w:tc>
          <w:tcPr>
            <w:tcW w:w="3233" w:type="dxa"/>
            <w:shd w:val="clear" w:color="auto" w:fill="auto"/>
          </w:tcPr>
          <w:p w14:paraId="3990A6FD"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Указываются основания такого вывода</w:t>
            </w:r>
          </w:p>
        </w:tc>
      </w:tr>
      <w:tr w:rsidR="004B65BB" w:rsidRPr="004B65BB" w14:paraId="06BB40F5" w14:textId="77777777" w:rsidTr="00B55308">
        <w:tc>
          <w:tcPr>
            <w:tcW w:w="1668" w:type="dxa"/>
            <w:shd w:val="clear" w:color="auto" w:fill="auto"/>
          </w:tcPr>
          <w:p w14:paraId="5A625ECE" w14:textId="77777777" w:rsidR="004B65BB" w:rsidRPr="004B65BB" w:rsidRDefault="004B65BB" w:rsidP="004B65BB">
            <w:pPr>
              <w:jc w:val="center"/>
              <w:rPr>
                <w:rFonts w:ascii="Calibri" w:eastAsia="Times New Roman" w:hAnsi="Calibri" w:cs="Times New Roman"/>
              </w:rPr>
            </w:pPr>
            <w:r w:rsidRPr="004B65BB">
              <w:rPr>
                <w:rFonts w:ascii="Times New Roman" w:eastAsia="Times New Roman" w:hAnsi="Times New Roman" w:cs="Times New Roman"/>
                <w:sz w:val="24"/>
                <w:szCs w:val="24"/>
              </w:rPr>
              <w:t>2.13.4</w:t>
            </w:r>
          </w:p>
        </w:tc>
        <w:tc>
          <w:tcPr>
            <w:tcW w:w="5663" w:type="dxa"/>
            <w:shd w:val="clear" w:color="auto" w:fill="auto"/>
          </w:tcPr>
          <w:p w14:paraId="0ADBDB15"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Calibri"/>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14:paraId="2F706ABA" w14:textId="77777777" w:rsidR="004B65BB" w:rsidRPr="004B65BB" w:rsidRDefault="004B65BB" w:rsidP="004B65BB">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Указываются основания такого вывода</w:t>
            </w:r>
          </w:p>
        </w:tc>
      </w:tr>
    </w:tbl>
    <w:p w14:paraId="58B7B33F"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p>
    <w:p w14:paraId="1A64533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15D99BA9"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193F25">
        <w:rPr>
          <w:rFonts w:ascii="Times New Roman" w:eastAsia="Calibri" w:hAnsi="Times New Roman" w:cs="Calibri"/>
          <w:sz w:val="24"/>
          <w:szCs w:val="24"/>
          <w:lang w:eastAsia="ru-RU"/>
        </w:rPr>
        <w:t xml:space="preserve">Данный отказ может быть обжалован в досудебном порядке путем направления жалобы в Администрацию </w:t>
      </w:r>
      <w:r w:rsidR="00625307" w:rsidRPr="00193F25">
        <w:rPr>
          <w:rFonts w:ascii="Times New Roman" w:eastAsia="Calibri" w:hAnsi="Times New Roman" w:cs="Calibri"/>
          <w:sz w:val="24"/>
          <w:szCs w:val="24"/>
          <w:lang w:eastAsia="ru-RU"/>
        </w:rPr>
        <w:t>Издешковского сельского поселения Сафоновского района</w:t>
      </w:r>
      <w:r w:rsidRPr="00193F25">
        <w:rPr>
          <w:rFonts w:ascii="Times New Roman" w:eastAsia="Calibri" w:hAnsi="Times New Roman" w:cs="Calibri"/>
          <w:sz w:val="24"/>
          <w:szCs w:val="24"/>
          <w:lang w:eastAsia="ru-RU"/>
        </w:rPr>
        <w:t xml:space="preserve"> Смоленской области, а также в судебном порядке.</w:t>
      </w:r>
    </w:p>
    <w:p w14:paraId="58354FBA" w14:textId="77777777" w:rsidR="004B65BB" w:rsidRPr="00193F25" w:rsidRDefault="004B65BB" w:rsidP="004B65BB">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p>
    <w:p w14:paraId="1040684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193F25">
        <w:rPr>
          <w:rFonts w:ascii="Times New Roman" w:eastAsia="Calibri" w:hAnsi="Times New Roman" w:cs="Calibri"/>
          <w:sz w:val="24"/>
          <w:szCs w:val="24"/>
          <w:lang w:eastAsia="ru-RU"/>
        </w:rPr>
        <w:t xml:space="preserve">Ф.И.О. ______________________                              </w:t>
      </w:r>
      <w:r w:rsidRPr="00193F25">
        <w:rPr>
          <w:rFonts w:ascii="Times New Roman" w:eastAsia="Calibri" w:hAnsi="Times New Roman" w:cs="Times New Roman"/>
          <w:sz w:val="24"/>
          <w:szCs w:val="24"/>
          <w:lang w:eastAsia="ru-RU"/>
        </w:rPr>
        <w:t xml:space="preserve"> Подпись </w:t>
      </w:r>
      <w:r w:rsidRPr="004B65BB">
        <w:rPr>
          <w:rFonts w:ascii="Times New Roman" w:eastAsia="Calibri" w:hAnsi="Times New Roman" w:cs="Times New Roman"/>
          <w:sz w:val="28"/>
          <w:szCs w:val="28"/>
          <w:lang w:eastAsia="ru-RU"/>
        </w:rPr>
        <w:t>_____________________</w:t>
      </w:r>
    </w:p>
    <w:p w14:paraId="11EDB0E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xml:space="preserve">Должность уполномоченного сотрудника </w:t>
      </w:r>
    </w:p>
    <w:p w14:paraId="66A97054"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14:paraId="0D472681"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highlight w:val="yellow"/>
          <w:lang w:eastAsia="ru-RU"/>
        </w:rPr>
      </w:pPr>
    </w:p>
    <w:p w14:paraId="7D9CCA1F" w14:textId="77777777" w:rsidR="004B65BB" w:rsidRPr="004B65BB" w:rsidRDefault="004B65BB" w:rsidP="004B65BB">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highlight w:val="yellow"/>
          <w:lang w:eastAsia="ru-RU"/>
        </w:rPr>
        <w:br w:type="page"/>
      </w:r>
      <w:r w:rsidRPr="004B65BB">
        <w:rPr>
          <w:rFonts w:ascii="Times New Roman" w:eastAsia="Calibri" w:hAnsi="Times New Roman" w:cs="Times New Roman"/>
          <w:sz w:val="24"/>
          <w:szCs w:val="24"/>
          <w:lang w:eastAsia="ru-RU"/>
        </w:rPr>
        <w:lastRenderedPageBreak/>
        <w:t xml:space="preserve">Приложение № 5 </w:t>
      </w:r>
    </w:p>
    <w:p w14:paraId="03030E5D" w14:textId="77777777"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 Административному регламенту по предоставлению муниципальной услуги «Установление сервитута в отношении земельного участка, находящегося в муниципальной собственности</w:t>
      </w:r>
      <w:r>
        <w:rPr>
          <w:rFonts w:ascii="Times New Roman" w:eastAsia="Calibri" w:hAnsi="Times New Roman" w:cs="Times New Roman"/>
          <w:sz w:val="24"/>
          <w:szCs w:val="24"/>
          <w:lang w:eastAsia="ru-RU"/>
        </w:rPr>
        <w:t xml:space="preserve">» </w:t>
      </w:r>
      <w:r w:rsidRPr="004B65BB">
        <w:rPr>
          <w:rFonts w:ascii="Times New Roman" w:eastAsia="Calibri" w:hAnsi="Times New Roman" w:cs="Times New Roman"/>
          <w:sz w:val="24"/>
          <w:szCs w:val="24"/>
          <w:lang w:eastAsia="ru-RU"/>
        </w:rPr>
        <w:t xml:space="preserve">на территории </w:t>
      </w:r>
    </w:p>
    <w:p w14:paraId="274AA615" w14:textId="7E373A50" w:rsidR="00625307" w:rsidRDefault="00193F25"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Баран</w:t>
      </w:r>
      <w:r w:rsidR="00625307">
        <w:rPr>
          <w:rFonts w:ascii="Times New Roman" w:eastAsia="Calibri" w:hAnsi="Times New Roman" w:cs="Times New Roman"/>
          <w:sz w:val="24"/>
          <w:szCs w:val="24"/>
          <w:lang w:eastAsia="ru-RU"/>
        </w:rPr>
        <w:t>овского сельского поселения</w:t>
      </w:r>
    </w:p>
    <w:p w14:paraId="75D2321E" w14:textId="77777777" w:rsidR="004B65BB" w:rsidRPr="004B65BB" w:rsidRDefault="00625307" w:rsidP="00625307">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Pr="004B65BB">
        <w:rPr>
          <w:rFonts w:ascii="Times New Roman" w:eastAsia="Calibri" w:hAnsi="Times New Roman" w:cs="Times New Roman"/>
          <w:sz w:val="24"/>
          <w:szCs w:val="24"/>
          <w:lang w:eastAsia="ru-RU"/>
        </w:rPr>
        <w:t xml:space="preserve"> Смоленской области</w:t>
      </w:r>
    </w:p>
    <w:p w14:paraId="1BD9AC7A"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14:paraId="08BA764D" w14:textId="77777777" w:rsidR="004B65BB" w:rsidRPr="004B65BB" w:rsidRDefault="004B65BB" w:rsidP="004B65BB">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14:paraId="7459215D" w14:textId="77777777" w:rsidR="004B65BB" w:rsidRPr="004B65BB" w:rsidRDefault="004B65BB" w:rsidP="004B65BB">
      <w:pPr>
        <w:widowControl w:val="0"/>
        <w:autoSpaceDE w:val="0"/>
        <w:autoSpaceDN w:val="0"/>
        <w:spacing w:after="0" w:line="240" w:lineRule="auto"/>
        <w:ind w:left="5670"/>
        <w:jc w:val="center"/>
        <w:outlineLvl w:val="1"/>
        <w:rPr>
          <w:rFonts w:ascii="Times New Roman" w:eastAsia="Calibri" w:hAnsi="Times New Roman" w:cs="Times New Roman"/>
          <w:sz w:val="28"/>
          <w:szCs w:val="28"/>
          <w:lang w:eastAsia="ru-RU"/>
        </w:rPr>
      </w:pPr>
    </w:p>
    <w:p w14:paraId="1A61F23C"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 xml:space="preserve">Форма заявления о предоставлении муниципальной услуги </w:t>
      </w:r>
    </w:p>
    <w:p w14:paraId="3A96AE9B" w14:textId="77777777" w:rsidR="004B65BB" w:rsidRPr="00193F25" w:rsidRDefault="004B65BB" w:rsidP="004B65BB">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193F25">
        <w:rPr>
          <w:rFonts w:ascii="Times New Roman" w:eastAsia="Calibri" w:hAnsi="Times New Roman" w:cs="Times New Roman"/>
          <w:b/>
          <w:sz w:val="24"/>
          <w:szCs w:val="24"/>
          <w:lang w:eastAsia="ru-RU"/>
        </w:rPr>
        <w:t>«Установление публичного сервитута в отношении земельного участка, находящегося в муниципальной собственности»</w:t>
      </w:r>
    </w:p>
    <w:p w14:paraId="41B53CBC"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0E7DCA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3131"/>
        <w:gridCol w:w="2081"/>
      </w:tblGrid>
      <w:tr w:rsidR="004B65BB" w:rsidRPr="004B65BB" w14:paraId="7B748AAB" w14:textId="77777777" w:rsidTr="00B55308">
        <w:tc>
          <w:tcPr>
            <w:tcW w:w="10564" w:type="dxa"/>
            <w:gridSpan w:val="3"/>
            <w:shd w:val="clear" w:color="auto" w:fill="auto"/>
          </w:tcPr>
          <w:p w14:paraId="3A07C848" w14:textId="77777777" w:rsidR="004B65BB" w:rsidRPr="00625307" w:rsidRDefault="004B65BB" w:rsidP="004B65BB">
            <w:pPr>
              <w:widowControl w:val="0"/>
              <w:autoSpaceDE w:val="0"/>
              <w:autoSpaceDN w:val="0"/>
              <w:spacing w:after="0" w:line="240" w:lineRule="auto"/>
              <w:ind w:left="-284"/>
              <w:jc w:val="center"/>
              <w:outlineLvl w:val="1"/>
              <w:rPr>
                <w:rFonts w:ascii="Times New Roman" w:eastAsia="Calibri" w:hAnsi="Times New Roman" w:cs="Times New Roman"/>
                <w:b/>
                <w:u w:val="single"/>
                <w:lang w:eastAsia="ru-RU"/>
              </w:rPr>
            </w:pPr>
            <w:r w:rsidRPr="00625307">
              <w:rPr>
                <w:rFonts w:ascii="Times New Roman" w:eastAsia="Calibri" w:hAnsi="Times New Roman" w:cs="Times New Roman"/>
                <w:b/>
                <w:u w:val="single"/>
                <w:lang w:eastAsia="ru-RU"/>
              </w:rPr>
              <w:t xml:space="preserve">Администрация </w:t>
            </w:r>
            <w:r w:rsidR="00625307" w:rsidRPr="00625307">
              <w:rPr>
                <w:rFonts w:ascii="Times New Roman" w:eastAsia="Calibri" w:hAnsi="Times New Roman" w:cs="Times New Roman"/>
                <w:b/>
                <w:u w:val="single"/>
                <w:lang w:eastAsia="ru-RU"/>
              </w:rPr>
              <w:t>Издешковского сельского поселения Сафоновского района</w:t>
            </w:r>
            <w:r w:rsidRPr="00625307">
              <w:rPr>
                <w:rFonts w:ascii="Times New Roman" w:eastAsia="Calibri" w:hAnsi="Times New Roman" w:cs="Times New Roman"/>
                <w:b/>
                <w:u w:val="single"/>
                <w:lang w:eastAsia="ru-RU"/>
              </w:rPr>
              <w:t xml:space="preserve"> Смоленской области</w:t>
            </w:r>
          </w:p>
          <w:p w14:paraId="579B4A0C"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8"/>
                <w:szCs w:val="28"/>
                <w:lang w:eastAsia="ru-RU"/>
              </w:rPr>
            </w:pPr>
            <w:r w:rsidRPr="004B65BB">
              <w:rPr>
                <w:rFonts w:ascii="Times New Roman" w:eastAsia="Calibri" w:hAnsi="Times New Roman" w:cs="Times New Roman"/>
                <w:i/>
                <w:sz w:val="24"/>
                <w:szCs w:val="24"/>
                <w:lang w:eastAsia="ru-RU"/>
              </w:rPr>
              <w:t>(наименование органа, принимающего решение об установлении публичного сервитута)</w:t>
            </w:r>
          </w:p>
        </w:tc>
      </w:tr>
      <w:tr w:rsidR="004B65BB" w:rsidRPr="004B65BB" w14:paraId="2101CA63" w14:textId="77777777" w:rsidTr="00B55308">
        <w:tc>
          <w:tcPr>
            <w:tcW w:w="10564" w:type="dxa"/>
            <w:gridSpan w:val="3"/>
            <w:shd w:val="clear" w:color="auto" w:fill="auto"/>
          </w:tcPr>
          <w:p w14:paraId="40F8B9EF"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заявителе</w:t>
            </w:r>
          </w:p>
        </w:tc>
      </w:tr>
      <w:tr w:rsidR="004B65BB" w:rsidRPr="004B65BB" w14:paraId="33AA61B1" w14:textId="77777777" w:rsidTr="00B55308">
        <w:tc>
          <w:tcPr>
            <w:tcW w:w="5282" w:type="dxa"/>
            <w:shd w:val="clear" w:color="auto" w:fill="auto"/>
          </w:tcPr>
          <w:p w14:paraId="5CBDF32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Заявитель обратился лично?</w:t>
            </w:r>
          </w:p>
        </w:tc>
        <w:tc>
          <w:tcPr>
            <w:tcW w:w="5282" w:type="dxa"/>
            <w:gridSpan w:val="2"/>
            <w:shd w:val="clear" w:color="auto" w:fill="auto"/>
          </w:tcPr>
          <w:p w14:paraId="7E263266"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заявитель обратился лично</w:t>
            </w:r>
          </w:p>
          <w:p w14:paraId="1A687056"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представитель заявителя</w:t>
            </w:r>
          </w:p>
        </w:tc>
      </w:tr>
      <w:tr w:rsidR="004B65BB" w:rsidRPr="004B65BB" w14:paraId="0B08D3FC" w14:textId="77777777" w:rsidTr="00B55308">
        <w:tc>
          <w:tcPr>
            <w:tcW w:w="10564" w:type="dxa"/>
            <w:gridSpan w:val="3"/>
            <w:shd w:val="clear" w:color="auto" w:fill="auto"/>
          </w:tcPr>
          <w:p w14:paraId="2A72A3F6"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Данные заявителя Юридического лица</w:t>
            </w:r>
          </w:p>
        </w:tc>
      </w:tr>
      <w:tr w:rsidR="004B65BB" w:rsidRPr="004B65BB" w14:paraId="15FAEFC2" w14:textId="77777777" w:rsidTr="00B55308">
        <w:tc>
          <w:tcPr>
            <w:tcW w:w="10564" w:type="dxa"/>
            <w:gridSpan w:val="3"/>
            <w:shd w:val="clear" w:color="auto" w:fill="auto"/>
          </w:tcPr>
          <w:p w14:paraId="6CB92630"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 организации</w:t>
            </w:r>
          </w:p>
        </w:tc>
      </w:tr>
      <w:tr w:rsidR="004B65BB" w:rsidRPr="004B65BB" w14:paraId="03B287B2" w14:textId="77777777" w:rsidTr="00B55308">
        <w:tc>
          <w:tcPr>
            <w:tcW w:w="10564" w:type="dxa"/>
            <w:gridSpan w:val="3"/>
            <w:shd w:val="clear" w:color="auto" w:fill="auto"/>
          </w:tcPr>
          <w:p w14:paraId="56CCA3BE"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Сокращённое наименование организации</w:t>
            </w:r>
          </w:p>
        </w:tc>
      </w:tr>
      <w:tr w:rsidR="004B65BB" w:rsidRPr="004B65BB" w14:paraId="3BB3F591" w14:textId="77777777" w:rsidTr="00B55308">
        <w:tc>
          <w:tcPr>
            <w:tcW w:w="10564" w:type="dxa"/>
            <w:gridSpan w:val="3"/>
            <w:shd w:val="clear" w:color="auto" w:fill="auto"/>
          </w:tcPr>
          <w:p w14:paraId="730C58B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Организационно-правовая форма</w:t>
            </w:r>
          </w:p>
        </w:tc>
      </w:tr>
      <w:tr w:rsidR="004B65BB" w:rsidRPr="004B65BB" w14:paraId="1C76616D" w14:textId="77777777" w:rsidTr="00B55308">
        <w:tc>
          <w:tcPr>
            <w:tcW w:w="10564" w:type="dxa"/>
            <w:gridSpan w:val="3"/>
            <w:shd w:val="clear" w:color="auto" w:fill="auto"/>
          </w:tcPr>
          <w:p w14:paraId="01E07F0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14:paraId="62BD6159" w14:textId="77777777" w:rsidTr="00B55308">
        <w:tc>
          <w:tcPr>
            <w:tcW w:w="10564" w:type="dxa"/>
            <w:gridSpan w:val="3"/>
            <w:shd w:val="clear" w:color="auto" w:fill="auto"/>
          </w:tcPr>
          <w:p w14:paraId="04844E5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14:paraId="1265E4B6" w14:textId="77777777" w:rsidTr="00B55308">
        <w:tc>
          <w:tcPr>
            <w:tcW w:w="10564" w:type="dxa"/>
            <w:gridSpan w:val="3"/>
            <w:shd w:val="clear" w:color="auto" w:fill="auto"/>
          </w:tcPr>
          <w:p w14:paraId="164C9111"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14:paraId="3203CE96" w14:textId="77777777" w:rsidTr="00B55308">
        <w:tc>
          <w:tcPr>
            <w:tcW w:w="10564" w:type="dxa"/>
            <w:gridSpan w:val="3"/>
            <w:shd w:val="clear" w:color="auto" w:fill="auto"/>
          </w:tcPr>
          <w:p w14:paraId="6A03E20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Почтовый адрес</w:t>
            </w:r>
          </w:p>
        </w:tc>
      </w:tr>
      <w:tr w:rsidR="004B65BB" w:rsidRPr="004B65BB" w14:paraId="798886EC" w14:textId="77777777" w:rsidTr="00B55308">
        <w:tc>
          <w:tcPr>
            <w:tcW w:w="10564" w:type="dxa"/>
            <w:gridSpan w:val="3"/>
            <w:shd w:val="clear" w:color="auto" w:fill="auto"/>
          </w:tcPr>
          <w:p w14:paraId="57191D5E"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Фактический адрес</w:t>
            </w:r>
          </w:p>
        </w:tc>
      </w:tr>
      <w:tr w:rsidR="004B65BB" w:rsidRPr="004B65BB" w14:paraId="583A442E" w14:textId="77777777" w:rsidTr="00B55308">
        <w:tc>
          <w:tcPr>
            <w:tcW w:w="10564" w:type="dxa"/>
            <w:gridSpan w:val="3"/>
            <w:shd w:val="clear" w:color="auto" w:fill="auto"/>
          </w:tcPr>
          <w:p w14:paraId="05ACFB8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 руководителя ЮЛ</w:t>
            </w:r>
          </w:p>
        </w:tc>
      </w:tr>
      <w:tr w:rsidR="004B65BB" w:rsidRPr="004B65BB" w14:paraId="68695AE1" w14:textId="77777777" w:rsidTr="00B55308">
        <w:tc>
          <w:tcPr>
            <w:tcW w:w="10564" w:type="dxa"/>
            <w:gridSpan w:val="3"/>
            <w:shd w:val="clear" w:color="auto" w:fill="auto"/>
          </w:tcPr>
          <w:p w14:paraId="4E568641"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 руководителя</w:t>
            </w:r>
          </w:p>
        </w:tc>
      </w:tr>
      <w:tr w:rsidR="004B65BB" w:rsidRPr="004B65BB" w14:paraId="50F905AE" w14:textId="77777777" w:rsidTr="00B55308">
        <w:tc>
          <w:tcPr>
            <w:tcW w:w="10564" w:type="dxa"/>
            <w:gridSpan w:val="3"/>
            <w:shd w:val="clear" w:color="auto" w:fill="auto"/>
          </w:tcPr>
          <w:p w14:paraId="2CD05FD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 и номер документа, удостоверяющего личность руководителя</w:t>
            </w:r>
          </w:p>
        </w:tc>
      </w:tr>
      <w:tr w:rsidR="004B65BB" w:rsidRPr="004B65BB" w14:paraId="696849EE" w14:textId="77777777" w:rsidTr="00B55308">
        <w:tc>
          <w:tcPr>
            <w:tcW w:w="10564" w:type="dxa"/>
            <w:gridSpan w:val="3"/>
            <w:shd w:val="clear" w:color="auto" w:fill="auto"/>
          </w:tcPr>
          <w:p w14:paraId="7C5BD0D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Дата выдачи документа, удостоверяющего личность руководителя </w:t>
            </w:r>
          </w:p>
        </w:tc>
      </w:tr>
      <w:tr w:rsidR="004B65BB" w:rsidRPr="004B65BB" w14:paraId="6CFE9C9E" w14:textId="77777777" w:rsidTr="00B55308">
        <w:tc>
          <w:tcPr>
            <w:tcW w:w="10564" w:type="dxa"/>
            <w:gridSpan w:val="3"/>
            <w:shd w:val="clear" w:color="auto" w:fill="auto"/>
          </w:tcPr>
          <w:p w14:paraId="60E930B6"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 руководителя</w:t>
            </w:r>
          </w:p>
        </w:tc>
      </w:tr>
      <w:tr w:rsidR="004B65BB" w:rsidRPr="004B65BB" w14:paraId="57425CD5" w14:textId="77777777" w:rsidTr="00B55308">
        <w:tc>
          <w:tcPr>
            <w:tcW w:w="10564" w:type="dxa"/>
            <w:gridSpan w:val="3"/>
            <w:shd w:val="clear" w:color="auto" w:fill="auto"/>
          </w:tcPr>
          <w:p w14:paraId="7ECB45D1"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Физического лица</w:t>
            </w:r>
          </w:p>
        </w:tc>
      </w:tr>
      <w:tr w:rsidR="004B65BB" w:rsidRPr="004B65BB" w14:paraId="47AADFD7" w14:textId="77777777" w:rsidTr="00B55308">
        <w:tc>
          <w:tcPr>
            <w:tcW w:w="10564" w:type="dxa"/>
            <w:gridSpan w:val="3"/>
            <w:shd w:val="clear" w:color="auto" w:fill="auto"/>
          </w:tcPr>
          <w:p w14:paraId="27F0459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14:paraId="768F28D8" w14:textId="77777777" w:rsidTr="00B55308">
        <w:tc>
          <w:tcPr>
            <w:tcW w:w="10564" w:type="dxa"/>
            <w:gridSpan w:val="3"/>
            <w:shd w:val="clear" w:color="auto" w:fill="auto"/>
          </w:tcPr>
          <w:p w14:paraId="015A0C1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14:paraId="5395C803" w14:textId="77777777" w:rsidTr="00B55308">
        <w:tc>
          <w:tcPr>
            <w:tcW w:w="10564" w:type="dxa"/>
            <w:gridSpan w:val="3"/>
            <w:shd w:val="clear" w:color="auto" w:fill="auto"/>
          </w:tcPr>
          <w:p w14:paraId="6D1ED9C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14:paraId="59213702" w14:textId="77777777" w:rsidTr="00B55308">
        <w:tc>
          <w:tcPr>
            <w:tcW w:w="10564" w:type="dxa"/>
            <w:gridSpan w:val="3"/>
            <w:shd w:val="clear" w:color="auto" w:fill="auto"/>
          </w:tcPr>
          <w:p w14:paraId="34270CC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14:paraId="6B3F94BA" w14:textId="77777777" w:rsidTr="00B55308">
        <w:tc>
          <w:tcPr>
            <w:tcW w:w="10564" w:type="dxa"/>
            <w:gridSpan w:val="3"/>
            <w:shd w:val="clear" w:color="auto" w:fill="auto"/>
          </w:tcPr>
          <w:p w14:paraId="6A481AF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14:paraId="181699AB" w14:textId="77777777" w:rsidTr="00B55308">
        <w:tc>
          <w:tcPr>
            <w:tcW w:w="10564" w:type="dxa"/>
            <w:gridSpan w:val="3"/>
            <w:shd w:val="clear" w:color="auto" w:fill="auto"/>
          </w:tcPr>
          <w:p w14:paraId="01398E59"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14:paraId="6776F9DE" w14:textId="77777777" w:rsidTr="00B55308">
        <w:tc>
          <w:tcPr>
            <w:tcW w:w="10564" w:type="dxa"/>
            <w:gridSpan w:val="3"/>
            <w:shd w:val="clear" w:color="auto" w:fill="auto"/>
          </w:tcPr>
          <w:p w14:paraId="3611E47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14:paraId="2E2E0197" w14:textId="77777777" w:rsidTr="00B55308">
        <w:tc>
          <w:tcPr>
            <w:tcW w:w="10564" w:type="dxa"/>
            <w:gridSpan w:val="3"/>
            <w:shd w:val="clear" w:color="auto" w:fill="auto"/>
          </w:tcPr>
          <w:p w14:paraId="5A5C9E33"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sz w:val="28"/>
                <w:szCs w:val="28"/>
                <w:lang w:eastAsia="ru-RU"/>
              </w:rPr>
              <w:t>Данные заявителя Индивидуального предпринимателя</w:t>
            </w:r>
          </w:p>
        </w:tc>
      </w:tr>
      <w:tr w:rsidR="004B65BB" w:rsidRPr="004B65BB" w14:paraId="30DD920A" w14:textId="77777777" w:rsidTr="00B55308">
        <w:tc>
          <w:tcPr>
            <w:tcW w:w="10564" w:type="dxa"/>
            <w:gridSpan w:val="3"/>
            <w:shd w:val="clear" w:color="auto" w:fill="auto"/>
          </w:tcPr>
          <w:p w14:paraId="35FFC96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8"/>
                <w:szCs w:val="28"/>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14:paraId="6E75AB59" w14:textId="77777777" w:rsidTr="00B55308">
        <w:tc>
          <w:tcPr>
            <w:tcW w:w="10564" w:type="dxa"/>
            <w:gridSpan w:val="3"/>
            <w:shd w:val="clear" w:color="auto" w:fill="auto"/>
          </w:tcPr>
          <w:p w14:paraId="3F38508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14:paraId="064D71AB" w14:textId="77777777" w:rsidTr="00B55308">
        <w:tc>
          <w:tcPr>
            <w:tcW w:w="10564" w:type="dxa"/>
            <w:gridSpan w:val="3"/>
            <w:shd w:val="clear" w:color="auto" w:fill="auto"/>
          </w:tcPr>
          <w:p w14:paraId="333B558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14:paraId="15CAC8B3" w14:textId="77777777" w:rsidTr="00B55308">
        <w:tc>
          <w:tcPr>
            <w:tcW w:w="10564" w:type="dxa"/>
            <w:gridSpan w:val="3"/>
            <w:shd w:val="clear" w:color="auto" w:fill="auto"/>
          </w:tcPr>
          <w:p w14:paraId="640E5B20"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14:paraId="5F44C7C9" w14:textId="77777777" w:rsidTr="00B55308">
        <w:tc>
          <w:tcPr>
            <w:tcW w:w="10564" w:type="dxa"/>
            <w:gridSpan w:val="3"/>
            <w:shd w:val="clear" w:color="auto" w:fill="auto"/>
          </w:tcPr>
          <w:p w14:paraId="1F8227FD"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14:paraId="6970AA7A" w14:textId="77777777" w:rsidTr="00B55308">
        <w:tc>
          <w:tcPr>
            <w:tcW w:w="10564" w:type="dxa"/>
            <w:gridSpan w:val="3"/>
            <w:shd w:val="clear" w:color="auto" w:fill="auto"/>
          </w:tcPr>
          <w:p w14:paraId="6CB150A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14:paraId="64F7E170" w14:textId="77777777" w:rsidTr="00B55308">
        <w:tc>
          <w:tcPr>
            <w:tcW w:w="10564" w:type="dxa"/>
            <w:gridSpan w:val="3"/>
            <w:shd w:val="clear" w:color="auto" w:fill="auto"/>
          </w:tcPr>
          <w:p w14:paraId="2248FBFD"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14:paraId="067058E2" w14:textId="77777777" w:rsidTr="00B55308">
        <w:tc>
          <w:tcPr>
            <w:tcW w:w="10564" w:type="dxa"/>
            <w:gridSpan w:val="3"/>
            <w:shd w:val="clear" w:color="auto" w:fill="auto"/>
          </w:tcPr>
          <w:p w14:paraId="14907F4D"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Телефон</w:t>
            </w:r>
          </w:p>
        </w:tc>
      </w:tr>
      <w:tr w:rsidR="004B65BB" w:rsidRPr="004B65BB" w14:paraId="0E4A6737" w14:textId="77777777" w:rsidTr="00B55308">
        <w:tc>
          <w:tcPr>
            <w:tcW w:w="10564" w:type="dxa"/>
            <w:gridSpan w:val="3"/>
            <w:shd w:val="clear" w:color="auto" w:fill="auto"/>
          </w:tcPr>
          <w:p w14:paraId="1F0E9A83"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14:paraId="0B4C5952" w14:textId="77777777" w:rsidTr="00B55308">
        <w:tc>
          <w:tcPr>
            <w:tcW w:w="10564" w:type="dxa"/>
            <w:gridSpan w:val="3"/>
            <w:shd w:val="clear" w:color="auto" w:fill="auto"/>
          </w:tcPr>
          <w:p w14:paraId="5766515E"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Сведения о представителе</w:t>
            </w:r>
          </w:p>
        </w:tc>
      </w:tr>
      <w:tr w:rsidR="004B65BB" w:rsidRPr="004B65BB" w14:paraId="7CBB08CF" w14:textId="77777777" w:rsidTr="00B55308">
        <w:tc>
          <w:tcPr>
            <w:tcW w:w="5282" w:type="dxa"/>
            <w:shd w:val="clear" w:color="auto" w:fill="auto"/>
          </w:tcPr>
          <w:p w14:paraId="0B0B4DE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Кто представляет интересы заявителя?</w:t>
            </w:r>
          </w:p>
        </w:tc>
        <w:tc>
          <w:tcPr>
            <w:tcW w:w="5282" w:type="dxa"/>
            <w:gridSpan w:val="2"/>
            <w:shd w:val="clear" w:color="auto" w:fill="auto"/>
          </w:tcPr>
          <w:p w14:paraId="4BB913E0"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физическое лицо</w:t>
            </w:r>
          </w:p>
          <w:p w14:paraId="163C5A9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индивидуальный предприниматель</w:t>
            </w:r>
          </w:p>
          <w:p w14:paraId="246CCB2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юридическое лицо</w:t>
            </w:r>
          </w:p>
        </w:tc>
      </w:tr>
      <w:tr w:rsidR="004B65BB" w:rsidRPr="004B65BB" w14:paraId="3E2AD111" w14:textId="77777777" w:rsidTr="00B55308">
        <w:tc>
          <w:tcPr>
            <w:tcW w:w="5282" w:type="dxa"/>
            <w:shd w:val="clear" w:color="auto" w:fill="auto"/>
          </w:tcPr>
          <w:p w14:paraId="2E4DE563"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Обратился руководитель юридического лица?</w:t>
            </w:r>
          </w:p>
        </w:tc>
        <w:tc>
          <w:tcPr>
            <w:tcW w:w="5282" w:type="dxa"/>
            <w:gridSpan w:val="2"/>
            <w:shd w:val="clear" w:color="auto" w:fill="auto"/>
          </w:tcPr>
          <w:p w14:paraId="7D65C7ED"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обратился руководитель</w:t>
            </w:r>
          </w:p>
          <w:p w14:paraId="44B3BB7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обратилось иное уполномоченное лицо</w:t>
            </w:r>
          </w:p>
        </w:tc>
      </w:tr>
      <w:tr w:rsidR="004B65BB" w:rsidRPr="004B65BB" w14:paraId="12A93E28" w14:textId="77777777" w:rsidTr="00B55308">
        <w:tc>
          <w:tcPr>
            <w:tcW w:w="10564" w:type="dxa"/>
            <w:gridSpan w:val="3"/>
            <w:shd w:val="clear" w:color="auto" w:fill="auto"/>
          </w:tcPr>
          <w:p w14:paraId="0BA34C0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i/>
                <w:sz w:val="24"/>
                <w:szCs w:val="24"/>
                <w:lang w:eastAsia="ru-RU"/>
              </w:rPr>
            </w:pPr>
            <w:r w:rsidRPr="004B65BB">
              <w:rPr>
                <w:rFonts w:ascii="Times New Roman" w:eastAsia="Calibri" w:hAnsi="Times New Roman" w:cs="Times New Roman"/>
                <w:b/>
                <w:i/>
                <w:sz w:val="24"/>
                <w:szCs w:val="24"/>
                <w:lang w:eastAsia="ru-RU"/>
              </w:rPr>
              <w:t>Представитель - юридическое лицо</w:t>
            </w:r>
          </w:p>
        </w:tc>
      </w:tr>
      <w:tr w:rsidR="004B65BB" w:rsidRPr="004B65BB" w14:paraId="12CBD7D3" w14:textId="77777777" w:rsidTr="00B55308">
        <w:tc>
          <w:tcPr>
            <w:tcW w:w="10564" w:type="dxa"/>
            <w:gridSpan w:val="3"/>
            <w:shd w:val="clear" w:color="auto" w:fill="auto"/>
          </w:tcPr>
          <w:p w14:paraId="01C23730"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Полное наименование</w:t>
            </w:r>
          </w:p>
        </w:tc>
      </w:tr>
      <w:tr w:rsidR="004B65BB" w:rsidRPr="004B65BB" w14:paraId="3818886A" w14:textId="77777777" w:rsidTr="00B55308">
        <w:tc>
          <w:tcPr>
            <w:tcW w:w="10564" w:type="dxa"/>
            <w:gridSpan w:val="3"/>
            <w:shd w:val="clear" w:color="auto" w:fill="auto"/>
          </w:tcPr>
          <w:p w14:paraId="312373A7"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w:t>
            </w:r>
          </w:p>
        </w:tc>
      </w:tr>
      <w:tr w:rsidR="004B65BB" w:rsidRPr="004B65BB" w14:paraId="54B36351" w14:textId="77777777" w:rsidTr="00B55308">
        <w:tc>
          <w:tcPr>
            <w:tcW w:w="10564" w:type="dxa"/>
            <w:gridSpan w:val="3"/>
            <w:shd w:val="clear" w:color="auto" w:fill="auto"/>
          </w:tcPr>
          <w:p w14:paraId="20360D9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14:paraId="7A5D3BB2" w14:textId="77777777" w:rsidTr="00B55308">
        <w:tc>
          <w:tcPr>
            <w:tcW w:w="10564" w:type="dxa"/>
            <w:gridSpan w:val="3"/>
            <w:shd w:val="clear" w:color="auto" w:fill="auto"/>
          </w:tcPr>
          <w:p w14:paraId="00F60CF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14:paraId="463B8F74" w14:textId="77777777" w:rsidTr="00B55308">
        <w:tc>
          <w:tcPr>
            <w:tcW w:w="10564" w:type="dxa"/>
            <w:gridSpan w:val="3"/>
            <w:shd w:val="clear" w:color="auto" w:fill="auto"/>
          </w:tcPr>
          <w:p w14:paraId="65C80A2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14:paraId="431D6423" w14:textId="77777777" w:rsidTr="00B55308">
        <w:tc>
          <w:tcPr>
            <w:tcW w:w="10564" w:type="dxa"/>
            <w:gridSpan w:val="3"/>
            <w:shd w:val="clear" w:color="auto" w:fill="auto"/>
          </w:tcPr>
          <w:p w14:paraId="75FB41E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14:paraId="201861AD" w14:textId="77777777" w:rsidTr="00B55308">
        <w:tc>
          <w:tcPr>
            <w:tcW w:w="10564" w:type="dxa"/>
            <w:gridSpan w:val="3"/>
            <w:shd w:val="clear" w:color="auto" w:fill="auto"/>
          </w:tcPr>
          <w:p w14:paraId="5997655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14:paraId="475D36E8" w14:textId="77777777" w:rsidTr="00B55308">
        <w:tc>
          <w:tcPr>
            <w:tcW w:w="10564" w:type="dxa"/>
            <w:gridSpan w:val="3"/>
            <w:shd w:val="clear" w:color="auto" w:fill="auto"/>
          </w:tcPr>
          <w:p w14:paraId="6267E8D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14:paraId="326EA573" w14:textId="77777777" w:rsidTr="00B55308">
        <w:tc>
          <w:tcPr>
            <w:tcW w:w="10564" w:type="dxa"/>
            <w:gridSpan w:val="3"/>
            <w:shd w:val="clear" w:color="auto" w:fill="auto"/>
          </w:tcPr>
          <w:p w14:paraId="5E104D3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14:paraId="4CFB0E70" w14:textId="77777777" w:rsidTr="00B55308">
        <w:tc>
          <w:tcPr>
            <w:tcW w:w="10564" w:type="dxa"/>
            <w:gridSpan w:val="3"/>
            <w:shd w:val="clear" w:color="auto" w:fill="auto"/>
          </w:tcPr>
          <w:p w14:paraId="59CDF349"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14:paraId="15AFF860" w14:textId="77777777" w:rsidTr="00B55308">
        <w:tc>
          <w:tcPr>
            <w:tcW w:w="10564" w:type="dxa"/>
            <w:gridSpan w:val="3"/>
            <w:shd w:val="clear" w:color="auto" w:fill="auto"/>
          </w:tcPr>
          <w:p w14:paraId="5665AD23"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физическое лицо</w:t>
            </w:r>
          </w:p>
        </w:tc>
      </w:tr>
      <w:tr w:rsidR="004B65BB" w:rsidRPr="004B65BB" w14:paraId="7448AF6A" w14:textId="77777777" w:rsidTr="00B55308">
        <w:tc>
          <w:tcPr>
            <w:tcW w:w="10564" w:type="dxa"/>
            <w:gridSpan w:val="3"/>
            <w:shd w:val="clear" w:color="auto" w:fill="auto"/>
          </w:tcPr>
          <w:p w14:paraId="1AD83A7E"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14:paraId="43153448" w14:textId="77777777" w:rsidTr="00B55308">
        <w:tc>
          <w:tcPr>
            <w:tcW w:w="10564" w:type="dxa"/>
            <w:gridSpan w:val="3"/>
            <w:shd w:val="clear" w:color="auto" w:fill="auto"/>
          </w:tcPr>
          <w:p w14:paraId="237E65D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14:paraId="13B1B710" w14:textId="77777777" w:rsidTr="00B55308">
        <w:tc>
          <w:tcPr>
            <w:tcW w:w="10564" w:type="dxa"/>
            <w:gridSpan w:val="3"/>
            <w:shd w:val="clear" w:color="auto" w:fill="auto"/>
          </w:tcPr>
          <w:p w14:paraId="1F8385D3"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14:paraId="618605B3" w14:textId="77777777" w:rsidTr="00B55308">
        <w:tc>
          <w:tcPr>
            <w:tcW w:w="10564" w:type="dxa"/>
            <w:gridSpan w:val="3"/>
            <w:shd w:val="clear" w:color="auto" w:fill="auto"/>
          </w:tcPr>
          <w:p w14:paraId="23C89843"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14:paraId="1CBC8BCB" w14:textId="77777777" w:rsidTr="00B55308">
        <w:tc>
          <w:tcPr>
            <w:tcW w:w="10564" w:type="dxa"/>
            <w:gridSpan w:val="3"/>
            <w:shd w:val="clear" w:color="auto" w:fill="auto"/>
          </w:tcPr>
          <w:p w14:paraId="6D95892E"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14:paraId="5C6E4F6C" w14:textId="77777777" w:rsidTr="00B55308">
        <w:tc>
          <w:tcPr>
            <w:tcW w:w="10564" w:type="dxa"/>
            <w:gridSpan w:val="3"/>
            <w:shd w:val="clear" w:color="auto" w:fill="auto"/>
          </w:tcPr>
          <w:p w14:paraId="084BBBB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14:paraId="3BB24A9B" w14:textId="77777777" w:rsidTr="00B55308">
        <w:tc>
          <w:tcPr>
            <w:tcW w:w="10564" w:type="dxa"/>
            <w:gridSpan w:val="3"/>
            <w:shd w:val="clear" w:color="auto" w:fill="auto"/>
          </w:tcPr>
          <w:p w14:paraId="0EE9D58D"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14:paraId="04B044EA" w14:textId="77777777" w:rsidTr="00B55308">
        <w:tc>
          <w:tcPr>
            <w:tcW w:w="10564" w:type="dxa"/>
            <w:gridSpan w:val="3"/>
            <w:shd w:val="clear" w:color="auto" w:fill="auto"/>
          </w:tcPr>
          <w:p w14:paraId="41E4E19E"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b/>
                <w:i/>
                <w:sz w:val="24"/>
                <w:szCs w:val="24"/>
                <w:lang w:eastAsia="ru-RU"/>
              </w:rPr>
              <w:t>Представитель - индивидуальный предприниматель</w:t>
            </w:r>
          </w:p>
        </w:tc>
      </w:tr>
      <w:tr w:rsidR="004B65BB" w:rsidRPr="004B65BB" w14:paraId="2197E2C9" w14:textId="77777777" w:rsidTr="00B55308">
        <w:tc>
          <w:tcPr>
            <w:tcW w:w="10564" w:type="dxa"/>
            <w:gridSpan w:val="3"/>
            <w:shd w:val="clear" w:color="auto" w:fill="auto"/>
          </w:tcPr>
          <w:p w14:paraId="795088A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Фамилия, имя, отчество</w:t>
            </w:r>
          </w:p>
        </w:tc>
      </w:tr>
      <w:tr w:rsidR="004B65BB" w:rsidRPr="004B65BB" w14:paraId="797DE18F" w14:textId="77777777" w:rsidTr="00B55308">
        <w:tc>
          <w:tcPr>
            <w:tcW w:w="10564" w:type="dxa"/>
            <w:gridSpan w:val="3"/>
            <w:shd w:val="clear" w:color="auto" w:fill="auto"/>
          </w:tcPr>
          <w:p w14:paraId="5AE40AC4"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ОГРН ИП</w:t>
            </w:r>
          </w:p>
        </w:tc>
      </w:tr>
      <w:tr w:rsidR="004B65BB" w:rsidRPr="004B65BB" w14:paraId="427FA413" w14:textId="77777777" w:rsidTr="00B55308">
        <w:tc>
          <w:tcPr>
            <w:tcW w:w="10564" w:type="dxa"/>
            <w:gridSpan w:val="3"/>
            <w:shd w:val="clear" w:color="auto" w:fill="auto"/>
          </w:tcPr>
          <w:p w14:paraId="6D431B6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ИНН</w:t>
            </w:r>
          </w:p>
        </w:tc>
      </w:tr>
      <w:tr w:rsidR="004B65BB" w:rsidRPr="004B65BB" w14:paraId="11080A8C" w14:textId="77777777" w:rsidTr="00B55308">
        <w:tc>
          <w:tcPr>
            <w:tcW w:w="10564" w:type="dxa"/>
            <w:gridSpan w:val="3"/>
            <w:shd w:val="clear" w:color="auto" w:fill="auto"/>
          </w:tcPr>
          <w:p w14:paraId="35C63C67"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Наименование документа, удостоверяющего личность</w:t>
            </w:r>
          </w:p>
        </w:tc>
      </w:tr>
      <w:tr w:rsidR="004B65BB" w:rsidRPr="004B65BB" w14:paraId="39C7D154" w14:textId="77777777" w:rsidTr="00B55308">
        <w:tc>
          <w:tcPr>
            <w:tcW w:w="10564" w:type="dxa"/>
            <w:gridSpan w:val="3"/>
            <w:shd w:val="clear" w:color="auto" w:fill="auto"/>
          </w:tcPr>
          <w:p w14:paraId="7C894923"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Серия</w:t>
            </w:r>
          </w:p>
        </w:tc>
      </w:tr>
      <w:tr w:rsidR="004B65BB" w:rsidRPr="004B65BB" w14:paraId="0DE8A98F" w14:textId="77777777" w:rsidTr="00B55308">
        <w:tc>
          <w:tcPr>
            <w:tcW w:w="10564" w:type="dxa"/>
            <w:gridSpan w:val="3"/>
            <w:shd w:val="clear" w:color="auto" w:fill="auto"/>
          </w:tcPr>
          <w:p w14:paraId="41B6690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Номер</w:t>
            </w:r>
          </w:p>
        </w:tc>
      </w:tr>
      <w:tr w:rsidR="004B65BB" w:rsidRPr="004B65BB" w14:paraId="502E0602" w14:textId="77777777" w:rsidTr="00B55308">
        <w:tc>
          <w:tcPr>
            <w:tcW w:w="10564" w:type="dxa"/>
            <w:gridSpan w:val="3"/>
            <w:shd w:val="clear" w:color="auto" w:fill="auto"/>
          </w:tcPr>
          <w:p w14:paraId="31BD8F45"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 выдачи</w:t>
            </w:r>
          </w:p>
        </w:tc>
      </w:tr>
      <w:tr w:rsidR="004B65BB" w:rsidRPr="004B65BB" w14:paraId="4CE9FBA8" w14:textId="77777777" w:rsidTr="00B55308">
        <w:tc>
          <w:tcPr>
            <w:tcW w:w="10564" w:type="dxa"/>
            <w:gridSpan w:val="3"/>
            <w:shd w:val="clear" w:color="auto" w:fill="auto"/>
          </w:tcPr>
          <w:p w14:paraId="10A9608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Телефон</w:t>
            </w:r>
          </w:p>
        </w:tc>
      </w:tr>
      <w:tr w:rsidR="004B65BB" w:rsidRPr="004B65BB" w14:paraId="02C24AE1" w14:textId="77777777" w:rsidTr="00B55308">
        <w:tc>
          <w:tcPr>
            <w:tcW w:w="10564" w:type="dxa"/>
            <w:gridSpan w:val="3"/>
            <w:shd w:val="clear" w:color="auto" w:fill="auto"/>
          </w:tcPr>
          <w:p w14:paraId="47682E3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Электронная почта</w:t>
            </w:r>
          </w:p>
        </w:tc>
      </w:tr>
      <w:tr w:rsidR="004B65BB" w:rsidRPr="004B65BB" w14:paraId="2FB18C47" w14:textId="77777777" w:rsidTr="00B55308">
        <w:tc>
          <w:tcPr>
            <w:tcW w:w="10564" w:type="dxa"/>
            <w:gridSpan w:val="3"/>
            <w:shd w:val="clear" w:color="auto" w:fill="auto"/>
          </w:tcPr>
          <w:p w14:paraId="72BF4B1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B65BB">
              <w:rPr>
                <w:rFonts w:ascii="Times New Roman" w:eastAsia="Calibri" w:hAnsi="Times New Roman" w:cs="Times New Roman"/>
                <w:b/>
                <w:sz w:val="28"/>
                <w:szCs w:val="28"/>
                <w:lang w:eastAsia="ru-RU"/>
              </w:rPr>
              <w:t>Вариант предоставления услуги</w:t>
            </w:r>
          </w:p>
        </w:tc>
      </w:tr>
      <w:tr w:rsidR="004B65BB" w:rsidRPr="004B65BB" w14:paraId="6D6DC93F" w14:textId="77777777" w:rsidTr="00B55308">
        <w:tc>
          <w:tcPr>
            <w:tcW w:w="5282" w:type="dxa"/>
            <w:shd w:val="clear" w:color="auto" w:fill="auto"/>
          </w:tcPr>
          <w:p w14:paraId="495F4A3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Выберите цель установления сервитута</w:t>
            </w:r>
          </w:p>
        </w:tc>
        <w:tc>
          <w:tcPr>
            <w:tcW w:w="5282" w:type="dxa"/>
            <w:gridSpan w:val="2"/>
            <w:shd w:val="clear" w:color="auto" w:fill="auto"/>
          </w:tcPr>
          <w:p w14:paraId="67AE482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размещение линейных объектов и иных  сооружений</w:t>
            </w:r>
          </w:p>
          <w:p w14:paraId="2413519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проведение изыскательских работ</w:t>
            </w:r>
          </w:p>
          <w:p w14:paraId="142E01FF"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недропользование</w:t>
            </w:r>
          </w:p>
          <w:p w14:paraId="440F5BF1"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Calibri"/>
                <w:sz w:val="24"/>
                <w:szCs w:val="24"/>
                <w:lang w:eastAsia="ru-RU"/>
              </w:rPr>
            </w:pPr>
            <w:r w:rsidRPr="004B65BB">
              <w:rPr>
                <w:rFonts w:ascii="Times New Roman" w:eastAsia="Calibri" w:hAnsi="Times New Roman" w:cs="Calibri"/>
                <w:sz w:val="24"/>
                <w:szCs w:val="24"/>
                <w:lang w:eastAsia="ru-RU"/>
              </w:rPr>
              <w:t>- проход (проезд) через соседний участок, строительство, реконструкция, эксплуатация линейных объектов</w:t>
            </w:r>
          </w:p>
          <w:p w14:paraId="1C47114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иные цели</w:t>
            </w:r>
          </w:p>
        </w:tc>
      </w:tr>
      <w:tr w:rsidR="004B65BB" w:rsidRPr="004B65BB" w14:paraId="4E3F08CC" w14:textId="77777777" w:rsidTr="00B55308">
        <w:tc>
          <w:tcPr>
            <w:tcW w:w="5282" w:type="dxa"/>
            <w:shd w:val="clear" w:color="auto" w:fill="auto"/>
          </w:tcPr>
          <w:p w14:paraId="27CE5F8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Сервитут устанавливается</w:t>
            </w:r>
          </w:p>
        </w:tc>
        <w:tc>
          <w:tcPr>
            <w:tcW w:w="5282" w:type="dxa"/>
            <w:gridSpan w:val="2"/>
            <w:shd w:val="clear" w:color="auto" w:fill="auto"/>
          </w:tcPr>
          <w:p w14:paraId="3333E91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земельный участок</w:t>
            </w:r>
          </w:p>
          <w:p w14:paraId="69827E95"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на часть земельного участка</w:t>
            </w:r>
          </w:p>
        </w:tc>
      </w:tr>
      <w:tr w:rsidR="004B65BB" w:rsidRPr="004B65BB" w14:paraId="5DDF3032" w14:textId="77777777" w:rsidTr="00B55308">
        <w:tc>
          <w:tcPr>
            <w:tcW w:w="10564" w:type="dxa"/>
            <w:gridSpan w:val="3"/>
            <w:shd w:val="clear" w:color="auto" w:fill="auto"/>
          </w:tcPr>
          <w:p w14:paraId="63415ED0"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i/>
                <w:sz w:val="24"/>
                <w:szCs w:val="24"/>
                <w:lang w:eastAsia="ru-RU"/>
              </w:rPr>
            </w:pPr>
            <w:r w:rsidRPr="004B65BB">
              <w:rPr>
                <w:rFonts w:ascii="Times New Roman" w:eastAsia="Calibri" w:hAnsi="Times New Roman" w:cs="Times New Roman"/>
                <w:i/>
                <w:sz w:val="24"/>
                <w:szCs w:val="24"/>
                <w:lang w:eastAsia="ru-RU"/>
              </w:rPr>
              <w:t>Для установления сервитута на ЗУ</w:t>
            </w:r>
          </w:p>
        </w:tc>
      </w:tr>
      <w:tr w:rsidR="004B65BB" w:rsidRPr="004B65BB" w14:paraId="438C24BF" w14:textId="77777777" w:rsidTr="00B55308">
        <w:tc>
          <w:tcPr>
            <w:tcW w:w="10564" w:type="dxa"/>
            <w:gridSpan w:val="3"/>
            <w:shd w:val="clear" w:color="auto" w:fill="auto"/>
          </w:tcPr>
          <w:p w14:paraId="5648D7D0" w14:textId="77777777" w:rsidR="004B65BB" w:rsidRPr="004B65BB" w:rsidRDefault="004B65BB" w:rsidP="004B65BB">
            <w:pPr>
              <w:widowControl w:val="0"/>
              <w:autoSpaceDE w:val="0"/>
              <w:autoSpaceDN w:val="0"/>
              <w:spacing w:after="0" w:line="240" w:lineRule="auto"/>
              <w:ind w:left="-142" w:right="-142"/>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Предоставить сведения о ЗУ: кадастровый (условный) номер; адрес или описание местоположения ЗУ</w:t>
            </w:r>
          </w:p>
        </w:tc>
      </w:tr>
      <w:tr w:rsidR="004B65BB" w:rsidRPr="004B65BB" w14:paraId="7E930666" w14:textId="77777777" w:rsidTr="00B55308">
        <w:tc>
          <w:tcPr>
            <w:tcW w:w="10564" w:type="dxa"/>
            <w:gridSpan w:val="3"/>
            <w:shd w:val="clear" w:color="auto" w:fill="auto"/>
          </w:tcPr>
          <w:p w14:paraId="726A9996"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i/>
                <w:sz w:val="24"/>
                <w:szCs w:val="24"/>
                <w:lang w:eastAsia="ru-RU"/>
              </w:rPr>
              <w:t>Для установления сервитута на часть  ЗУ</w:t>
            </w:r>
          </w:p>
        </w:tc>
      </w:tr>
      <w:tr w:rsidR="004B65BB" w:rsidRPr="004B65BB" w14:paraId="5C9F255B" w14:textId="77777777" w:rsidTr="00B55308">
        <w:tc>
          <w:tcPr>
            <w:tcW w:w="5282" w:type="dxa"/>
            <w:shd w:val="clear" w:color="auto" w:fill="auto"/>
          </w:tcPr>
          <w:p w14:paraId="6969817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lastRenderedPageBreak/>
              <w:t>Часть земельного участка поставлена на кадастровый учёт?</w:t>
            </w:r>
          </w:p>
        </w:tc>
        <w:tc>
          <w:tcPr>
            <w:tcW w:w="5282" w:type="dxa"/>
            <w:gridSpan w:val="2"/>
            <w:shd w:val="clear" w:color="auto" w:fill="auto"/>
          </w:tcPr>
          <w:p w14:paraId="0F97DF23"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поставлена на кадастровый учёт</w:t>
            </w:r>
          </w:p>
          <w:p w14:paraId="50580AB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часть земельного участка не поставлена на кадастровый учёт</w:t>
            </w:r>
          </w:p>
        </w:tc>
      </w:tr>
      <w:tr w:rsidR="004B65BB" w:rsidRPr="004B65BB" w14:paraId="356437C1" w14:textId="77777777" w:rsidTr="00B55308">
        <w:tc>
          <w:tcPr>
            <w:tcW w:w="10564" w:type="dxa"/>
            <w:gridSpan w:val="3"/>
            <w:shd w:val="clear" w:color="auto" w:fill="auto"/>
          </w:tcPr>
          <w:p w14:paraId="6068F3F7"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Предоставить сведения о части ЗУ: кадастровый номер ЗУ; адрес или описание местоположения ЗУ, площадь </w:t>
            </w:r>
            <w:r w:rsidRPr="004B65BB">
              <w:rPr>
                <w:rFonts w:ascii="Times New Roman" w:eastAsia="Calibri" w:hAnsi="Times New Roman" w:cs="Times New Roman"/>
                <w:i/>
                <w:sz w:val="24"/>
                <w:szCs w:val="24"/>
                <w:lang w:eastAsia="ru-RU"/>
              </w:rPr>
              <w:t>(в случае, если часть ЗУ поставлена на кадастровый учёт)</w:t>
            </w:r>
          </w:p>
        </w:tc>
      </w:tr>
      <w:tr w:rsidR="004B65BB" w:rsidRPr="004B65BB" w14:paraId="665A365C" w14:textId="77777777" w:rsidTr="00B55308">
        <w:tc>
          <w:tcPr>
            <w:tcW w:w="5282" w:type="dxa"/>
            <w:shd w:val="clear" w:color="auto" w:fill="auto"/>
          </w:tcPr>
          <w:p w14:paraId="60BBA59A"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Схема границ сервитута на кадастровом плане территории</w:t>
            </w:r>
          </w:p>
        </w:tc>
        <w:tc>
          <w:tcPr>
            <w:tcW w:w="5282" w:type="dxa"/>
            <w:gridSpan w:val="2"/>
            <w:shd w:val="clear" w:color="auto" w:fill="auto"/>
          </w:tcPr>
          <w:p w14:paraId="19CCF185"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Приложить документ</w:t>
            </w:r>
          </w:p>
        </w:tc>
      </w:tr>
      <w:tr w:rsidR="004B65BB" w:rsidRPr="004B65BB" w14:paraId="296BF038" w14:textId="77777777" w:rsidTr="00B55308">
        <w:tc>
          <w:tcPr>
            <w:tcW w:w="10564" w:type="dxa"/>
            <w:gridSpan w:val="3"/>
            <w:shd w:val="clear" w:color="auto" w:fill="auto"/>
          </w:tcPr>
          <w:p w14:paraId="2DE4465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Срок установления сервитута</w:t>
            </w:r>
          </w:p>
        </w:tc>
      </w:tr>
      <w:tr w:rsidR="004B65BB" w:rsidRPr="004B65BB" w14:paraId="4288C07D" w14:textId="77777777" w:rsidTr="00B55308">
        <w:tc>
          <w:tcPr>
            <w:tcW w:w="8472" w:type="dxa"/>
            <w:gridSpan w:val="2"/>
            <w:shd w:val="clear" w:color="auto" w:fill="auto"/>
          </w:tcPr>
          <w:p w14:paraId="2CEB620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w:t>
            </w:r>
          </w:p>
        </w:tc>
        <w:tc>
          <w:tcPr>
            <w:tcW w:w="2092" w:type="dxa"/>
            <w:shd w:val="clear" w:color="auto" w:fill="auto"/>
          </w:tcPr>
          <w:p w14:paraId="5D1D27B2"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Дата:</w:t>
            </w:r>
          </w:p>
        </w:tc>
      </w:tr>
      <w:tr w:rsidR="004B65BB" w:rsidRPr="004B65BB" w14:paraId="5A7723AC" w14:textId="77777777" w:rsidTr="00B55308">
        <w:tc>
          <w:tcPr>
            <w:tcW w:w="8472" w:type="dxa"/>
            <w:gridSpan w:val="2"/>
            <w:shd w:val="clear" w:color="auto" w:fill="auto"/>
          </w:tcPr>
          <w:p w14:paraId="134D59AC"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c>
          <w:tcPr>
            <w:tcW w:w="2092" w:type="dxa"/>
            <w:shd w:val="clear" w:color="auto" w:fill="auto"/>
          </w:tcPr>
          <w:p w14:paraId="1975E24B"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«____» _________</w:t>
            </w:r>
          </w:p>
        </w:tc>
      </w:tr>
      <w:tr w:rsidR="004B65BB" w:rsidRPr="004B65BB" w14:paraId="67A04CBC" w14:textId="77777777" w:rsidTr="00B55308">
        <w:tc>
          <w:tcPr>
            <w:tcW w:w="8472" w:type="dxa"/>
            <w:gridSpan w:val="2"/>
            <w:shd w:val="clear" w:color="auto" w:fill="auto"/>
          </w:tcPr>
          <w:p w14:paraId="27A061D1"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(подпись)                                                              (инициалы, фамилия)</w:t>
            </w:r>
          </w:p>
        </w:tc>
        <w:tc>
          <w:tcPr>
            <w:tcW w:w="2092" w:type="dxa"/>
            <w:shd w:val="clear" w:color="auto" w:fill="auto"/>
          </w:tcPr>
          <w:p w14:paraId="4ED54AB8" w14:textId="77777777" w:rsidR="004B65BB" w:rsidRPr="004B65BB" w:rsidRDefault="004B65BB" w:rsidP="004B65BB">
            <w:pPr>
              <w:widowControl w:val="0"/>
              <w:autoSpaceDE w:val="0"/>
              <w:autoSpaceDN w:val="0"/>
              <w:spacing w:after="0" w:line="240" w:lineRule="auto"/>
              <w:outlineLvl w:val="1"/>
              <w:rPr>
                <w:rFonts w:ascii="Times New Roman" w:eastAsia="Calibri" w:hAnsi="Times New Roman" w:cs="Times New Roman"/>
                <w:sz w:val="24"/>
                <w:szCs w:val="24"/>
                <w:lang w:eastAsia="ru-RU"/>
              </w:rPr>
            </w:pPr>
          </w:p>
        </w:tc>
      </w:tr>
    </w:tbl>
    <w:p w14:paraId="0BACA49D"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7933C61E"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524457BF"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22E71521"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16224531" w14:textId="77777777" w:rsidR="004B65BB" w:rsidRP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BC5371A" w14:textId="77777777" w:rsidR="004B65BB" w:rsidRDefault="004B65BB"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17DFB32B"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7BE94079"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E5B6994"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53EE23E9"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71E496FB"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9810641"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15D9DB2F"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1BA5F4E"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45E72D3F"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50BF91AB"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0442768"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1A8BC44"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14B3D5E"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2E7E0F9F"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52A23C0"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2CAA4030"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1A6D3733"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AEB571F"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17A37EC"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28C035B9"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70D9BDA4"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C4D28B3"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671F390F"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3DCF327"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3E68FEED" w14:textId="77777777" w:rsidR="00103286" w:rsidRDefault="00103286" w:rsidP="004B65B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14:paraId="5D08A92E" w14:textId="77777777" w:rsidR="004B65BB" w:rsidRPr="004B65BB" w:rsidRDefault="004B65BB" w:rsidP="004B65BB">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sectPr w:rsidR="004B65BB" w:rsidRPr="004B65BB" w:rsidSect="00FD1136">
          <w:headerReference w:type="default" r:id="rId13"/>
          <w:pgSz w:w="11906" w:h="16838"/>
          <w:pgMar w:top="720" w:right="567" w:bottom="720" w:left="1134" w:header="709" w:footer="709" w:gutter="0"/>
          <w:cols w:space="708"/>
          <w:titlePg/>
          <w:docGrid w:linePitch="360"/>
        </w:sectPr>
      </w:pPr>
    </w:p>
    <w:p w14:paraId="304F36CF" w14:textId="77777777" w:rsidR="007B242D" w:rsidRPr="007B242D" w:rsidRDefault="007B242D" w:rsidP="007B242D">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7B242D">
        <w:rPr>
          <w:rFonts w:ascii="Times New Roman" w:eastAsia="Calibri" w:hAnsi="Times New Roman" w:cs="Times New Roman"/>
          <w:sz w:val="24"/>
          <w:szCs w:val="24"/>
          <w:lang w:eastAsia="ru-RU"/>
        </w:rPr>
        <w:lastRenderedPageBreak/>
        <w:t xml:space="preserve">Приложение № 6 </w:t>
      </w:r>
    </w:p>
    <w:p w14:paraId="69F668A8" w14:textId="77777777"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к Административному регламенту </w:t>
      </w:r>
    </w:p>
    <w:p w14:paraId="2D19DD7C" w14:textId="77777777"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по предоставлению муниципальной услуги </w:t>
      </w:r>
    </w:p>
    <w:p w14:paraId="54529977" w14:textId="77777777"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«Установление сервитута в отношении земельного участка, </w:t>
      </w:r>
    </w:p>
    <w:p w14:paraId="7FD645A4" w14:textId="77777777"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находящегося в муниципальной собственности</w:t>
      </w:r>
      <w:r>
        <w:rPr>
          <w:rFonts w:ascii="Times New Roman" w:eastAsia="Calibri" w:hAnsi="Times New Roman" w:cs="Times New Roman"/>
          <w:sz w:val="24"/>
          <w:szCs w:val="24"/>
          <w:lang w:eastAsia="ru-RU"/>
        </w:rPr>
        <w:t xml:space="preserve">» </w:t>
      </w:r>
    </w:p>
    <w:p w14:paraId="5A3A957E" w14:textId="75785B86" w:rsidR="00625307" w:rsidRDefault="00625307" w:rsidP="00625307">
      <w:pPr>
        <w:widowControl w:val="0"/>
        <w:autoSpaceDE w:val="0"/>
        <w:autoSpaceDN w:val="0"/>
        <w:spacing w:after="0" w:line="240" w:lineRule="auto"/>
        <w:ind w:left="5103"/>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на территории </w:t>
      </w:r>
      <w:r w:rsidR="00193F25">
        <w:rPr>
          <w:rFonts w:ascii="Times New Roman" w:eastAsia="Calibri" w:hAnsi="Times New Roman" w:cs="Times New Roman"/>
          <w:sz w:val="24"/>
          <w:szCs w:val="24"/>
          <w:lang w:eastAsia="ru-RU"/>
        </w:rPr>
        <w:t>Баран</w:t>
      </w:r>
      <w:r>
        <w:rPr>
          <w:rFonts w:ascii="Times New Roman" w:eastAsia="Calibri" w:hAnsi="Times New Roman" w:cs="Times New Roman"/>
          <w:sz w:val="24"/>
          <w:szCs w:val="24"/>
          <w:lang w:eastAsia="ru-RU"/>
        </w:rPr>
        <w:t>овского сельского поселения</w:t>
      </w:r>
    </w:p>
    <w:p w14:paraId="1485F8CA" w14:textId="77777777" w:rsidR="007B242D" w:rsidRPr="007B242D" w:rsidRDefault="00625307" w:rsidP="00625307">
      <w:pPr>
        <w:widowControl w:val="0"/>
        <w:autoSpaceDE w:val="0"/>
        <w:autoSpaceDN w:val="0"/>
        <w:spacing w:after="0" w:line="240" w:lineRule="auto"/>
        <w:ind w:left="8505"/>
        <w:jc w:val="right"/>
        <w:outlineLvl w:val="1"/>
        <w:rPr>
          <w:rFonts w:ascii="Times New Roman" w:eastAsia="Calibri" w:hAnsi="Times New Roman" w:cs="Times New Roman"/>
          <w:sz w:val="24"/>
          <w:szCs w:val="24"/>
          <w:lang w:eastAsia="ru-RU"/>
        </w:rPr>
      </w:pPr>
      <w:r w:rsidRPr="004B65B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Сафоновского района</w:t>
      </w:r>
      <w:r w:rsidR="000A7EF1">
        <w:rPr>
          <w:rFonts w:ascii="Times New Roman" w:eastAsia="Calibri" w:hAnsi="Times New Roman" w:cs="Times New Roman"/>
          <w:sz w:val="24"/>
          <w:szCs w:val="24"/>
          <w:lang w:eastAsia="ru-RU"/>
        </w:rPr>
        <w:t xml:space="preserve"> Смоленской области</w:t>
      </w:r>
    </w:p>
    <w:p w14:paraId="72A61414" w14:textId="77777777"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14:paraId="685D3408" w14:textId="77777777" w:rsidR="007B242D" w:rsidRPr="007B242D" w:rsidRDefault="007B242D" w:rsidP="007B242D">
      <w:pPr>
        <w:widowControl w:val="0"/>
        <w:autoSpaceDE w:val="0"/>
        <w:autoSpaceDN w:val="0"/>
        <w:spacing w:after="0" w:line="240" w:lineRule="auto"/>
        <w:ind w:left="9072"/>
        <w:jc w:val="center"/>
        <w:outlineLvl w:val="1"/>
        <w:rPr>
          <w:rFonts w:ascii="Times New Roman" w:eastAsia="Calibri" w:hAnsi="Times New Roman" w:cs="Times New Roman"/>
          <w:sz w:val="24"/>
          <w:szCs w:val="24"/>
          <w:lang w:eastAsia="ru-RU"/>
        </w:rPr>
      </w:pPr>
    </w:p>
    <w:p w14:paraId="5AA1FEFB"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7B242D">
        <w:rPr>
          <w:rFonts w:ascii="Times New Roman" w:eastAsia="Calibri" w:hAnsi="Times New Roman" w:cs="Times New Roman"/>
          <w:b/>
          <w:sz w:val="28"/>
          <w:szCs w:val="28"/>
          <w:lang w:eastAsia="ru-RU"/>
        </w:rPr>
        <w:t>Описание административных процедур  (действий) при предоставлении муниципальной услуги</w:t>
      </w:r>
    </w:p>
    <w:p w14:paraId="13BFC87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970"/>
        <w:gridCol w:w="1717"/>
        <w:gridCol w:w="1746"/>
        <w:gridCol w:w="2791"/>
      </w:tblGrid>
      <w:tr w:rsidR="007B242D" w:rsidRPr="007B242D" w14:paraId="1B7EA854" w14:textId="77777777" w:rsidTr="007B6F69">
        <w:tc>
          <w:tcPr>
            <w:tcW w:w="1951" w:type="dxa"/>
            <w:shd w:val="clear" w:color="auto" w:fill="auto"/>
          </w:tcPr>
          <w:p w14:paraId="3F7B2D1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Основание для начала административной процедуры</w:t>
            </w:r>
          </w:p>
        </w:tc>
        <w:tc>
          <w:tcPr>
            <w:tcW w:w="3544" w:type="dxa"/>
            <w:shd w:val="clear" w:color="auto" w:fill="auto"/>
          </w:tcPr>
          <w:p w14:paraId="737CADDA"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Содержание  административных действий</w:t>
            </w:r>
          </w:p>
        </w:tc>
        <w:tc>
          <w:tcPr>
            <w:tcW w:w="1701" w:type="dxa"/>
            <w:shd w:val="clear" w:color="auto" w:fill="auto"/>
          </w:tcPr>
          <w:p w14:paraId="11268BB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Срок выполнения административных действий</w:t>
            </w:r>
          </w:p>
        </w:tc>
        <w:tc>
          <w:tcPr>
            <w:tcW w:w="1970" w:type="dxa"/>
            <w:shd w:val="clear" w:color="auto" w:fill="auto"/>
          </w:tcPr>
          <w:p w14:paraId="0ECBC22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ответственное за выполнение административного действия</w:t>
            </w:r>
          </w:p>
        </w:tc>
        <w:tc>
          <w:tcPr>
            <w:tcW w:w="1717" w:type="dxa"/>
            <w:shd w:val="clear" w:color="auto" w:fill="auto"/>
          </w:tcPr>
          <w:p w14:paraId="39E3381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Место выполнения административного действия /используемая информационная система</w:t>
            </w:r>
          </w:p>
        </w:tc>
        <w:tc>
          <w:tcPr>
            <w:tcW w:w="1746" w:type="dxa"/>
            <w:shd w:val="clear" w:color="auto" w:fill="auto"/>
          </w:tcPr>
          <w:p w14:paraId="5CEC9F5A"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Критерии принятия решения</w:t>
            </w:r>
          </w:p>
        </w:tc>
        <w:tc>
          <w:tcPr>
            <w:tcW w:w="2791" w:type="dxa"/>
            <w:shd w:val="clear" w:color="auto" w:fill="auto"/>
          </w:tcPr>
          <w:p w14:paraId="7CAA3255"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p w14:paraId="2859E3A3"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административного действия, способ фиксации</w:t>
            </w:r>
          </w:p>
        </w:tc>
      </w:tr>
      <w:tr w:rsidR="007B242D" w:rsidRPr="007B242D" w14:paraId="580A1A0F" w14:textId="77777777" w:rsidTr="007B6F69">
        <w:trPr>
          <w:trHeight w:val="129"/>
        </w:trPr>
        <w:tc>
          <w:tcPr>
            <w:tcW w:w="1951" w:type="dxa"/>
            <w:shd w:val="clear" w:color="auto" w:fill="auto"/>
          </w:tcPr>
          <w:p w14:paraId="650C5643"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w:t>
            </w:r>
          </w:p>
        </w:tc>
        <w:tc>
          <w:tcPr>
            <w:tcW w:w="3544" w:type="dxa"/>
            <w:shd w:val="clear" w:color="auto" w:fill="auto"/>
          </w:tcPr>
          <w:p w14:paraId="25562793"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2</w:t>
            </w:r>
          </w:p>
        </w:tc>
        <w:tc>
          <w:tcPr>
            <w:tcW w:w="1701" w:type="dxa"/>
            <w:shd w:val="clear" w:color="auto" w:fill="auto"/>
          </w:tcPr>
          <w:p w14:paraId="75390712"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w:t>
            </w:r>
          </w:p>
        </w:tc>
        <w:tc>
          <w:tcPr>
            <w:tcW w:w="1970" w:type="dxa"/>
            <w:shd w:val="clear" w:color="auto" w:fill="auto"/>
          </w:tcPr>
          <w:p w14:paraId="27D1211F"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w:t>
            </w:r>
          </w:p>
        </w:tc>
        <w:tc>
          <w:tcPr>
            <w:tcW w:w="1717" w:type="dxa"/>
            <w:shd w:val="clear" w:color="auto" w:fill="auto"/>
          </w:tcPr>
          <w:p w14:paraId="1CF0652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w:t>
            </w:r>
          </w:p>
        </w:tc>
        <w:tc>
          <w:tcPr>
            <w:tcW w:w="1746" w:type="dxa"/>
            <w:shd w:val="clear" w:color="auto" w:fill="auto"/>
          </w:tcPr>
          <w:p w14:paraId="4D662AB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6</w:t>
            </w:r>
          </w:p>
        </w:tc>
        <w:tc>
          <w:tcPr>
            <w:tcW w:w="2791" w:type="dxa"/>
            <w:shd w:val="clear" w:color="auto" w:fill="auto"/>
          </w:tcPr>
          <w:p w14:paraId="63809CB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7</w:t>
            </w:r>
          </w:p>
        </w:tc>
      </w:tr>
      <w:tr w:rsidR="007B242D" w:rsidRPr="007B242D" w14:paraId="2C91F7B5" w14:textId="77777777" w:rsidTr="007B6F69">
        <w:tc>
          <w:tcPr>
            <w:tcW w:w="15420" w:type="dxa"/>
            <w:gridSpan w:val="7"/>
            <w:shd w:val="clear" w:color="auto" w:fill="auto"/>
          </w:tcPr>
          <w:p w14:paraId="1696A70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1. Проверка документов и регистрация заявления</w:t>
            </w:r>
          </w:p>
        </w:tc>
      </w:tr>
      <w:tr w:rsidR="007B242D" w:rsidRPr="007B242D" w14:paraId="4DAA00AC" w14:textId="77777777" w:rsidTr="007B6F69">
        <w:tc>
          <w:tcPr>
            <w:tcW w:w="1951" w:type="dxa"/>
            <w:vMerge w:val="restart"/>
            <w:shd w:val="clear" w:color="auto" w:fill="auto"/>
          </w:tcPr>
          <w:p w14:paraId="76D89785"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14:paraId="6E39AF1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Прием и регистрация заявления в электронной базе данных по учёту документов</w:t>
            </w:r>
          </w:p>
        </w:tc>
        <w:tc>
          <w:tcPr>
            <w:tcW w:w="1701" w:type="dxa"/>
            <w:shd w:val="clear" w:color="auto" w:fill="auto"/>
          </w:tcPr>
          <w:p w14:paraId="35FE12CB"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shd w:val="clear" w:color="auto" w:fill="auto"/>
          </w:tcPr>
          <w:p w14:paraId="6F23B3B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регистрацию корреспонденции</w:t>
            </w:r>
          </w:p>
        </w:tc>
        <w:tc>
          <w:tcPr>
            <w:tcW w:w="1717" w:type="dxa"/>
            <w:vMerge w:val="restart"/>
            <w:shd w:val="clear" w:color="auto" w:fill="auto"/>
          </w:tcPr>
          <w:p w14:paraId="47B22F4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14:paraId="19CC6879"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shd w:val="clear" w:color="auto" w:fill="auto"/>
          </w:tcPr>
          <w:p w14:paraId="51D0ADD7"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B242D" w:rsidRPr="007B242D" w14:paraId="398207FE" w14:textId="77777777" w:rsidTr="007B6F69">
        <w:tc>
          <w:tcPr>
            <w:tcW w:w="1951" w:type="dxa"/>
            <w:vMerge/>
            <w:shd w:val="clear" w:color="auto" w:fill="auto"/>
          </w:tcPr>
          <w:p w14:paraId="0DE8B21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14:paraId="3304A32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Проверка заявления и документов, представленных для получения муниципальной услуги</w:t>
            </w:r>
          </w:p>
        </w:tc>
        <w:tc>
          <w:tcPr>
            <w:tcW w:w="1701" w:type="dxa"/>
            <w:shd w:val="clear" w:color="auto" w:fill="auto"/>
          </w:tcPr>
          <w:p w14:paraId="53F4BD2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val="restart"/>
            <w:shd w:val="clear" w:color="auto" w:fill="auto"/>
          </w:tcPr>
          <w:p w14:paraId="6F08754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vMerge/>
            <w:shd w:val="clear" w:color="auto" w:fill="auto"/>
          </w:tcPr>
          <w:p w14:paraId="3287F9EA"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14:paraId="258B46AC"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2791" w:type="dxa"/>
            <w:vMerge w:val="restart"/>
            <w:shd w:val="clear" w:color="auto" w:fill="auto"/>
          </w:tcPr>
          <w:p w14:paraId="6B2304F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Направленное заявителю электронное сообщение о приёме заявления к рассмотрению либо отказа в приёме заявления к рассмотрению</w:t>
            </w:r>
          </w:p>
        </w:tc>
      </w:tr>
      <w:tr w:rsidR="007B242D" w:rsidRPr="007B242D" w14:paraId="6E4B70B3" w14:textId="77777777" w:rsidTr="007B6F69">
        <w:tc>
          <w:tcPr>
            <w:tcW w:w="1951" w:type="dxa"/>
            <w:vMerge/>
            <w:shd w:val="clear" w:color="auto" w:fill="auto"/>
          </w:tcPr>
          <w:p w14:paraId="4C795EC9"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3544" w:type="dxa"/>
            <w:shd w:val="clear" w:color="auto" w:fill="auto"/>
          </w:tcPr>
          <w:p w14:paraId="673611B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электронного сообщения о приёме заявления к рассмотрению либо отказа в приёме заявления к рассмотрению с обоснованием отказа</w:t>
            </w:r>
          </w:p>
        </w:tc>
        <w:tc>
          <w:tcPr>
            <w:tcW w:w="1701" w:type="dxa"/>
            <w:shd w:val="clear" w:color="auto" w:fill="auto"/>
          </w:tcPr>
          <w:p w14:paraId="2053A63A"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970" w:type="dxa"/>
            <w:vMerge/>
            <w:shd w:val="clear" w:color="auto" w:fill="auto"/>
          </w:tcPr>
          <w:p w14:paraId="441CD0B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17" w:type="dxa"/>
            <w:vMerge/>
            <w:shd w:val="clear" w:color="auto" w:fill="auto"/>
          </w:tcPr>
          <w:p w14:paraId="2080E26A"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c>
          <w:tcPr>
            <w:tcW w:w="1746" w:type="dxa"/>
            <w:shd w:val="clear" w:color="auto" w:fill="auto"/>
          </w:tcPr>
          <w:p w14:paraId="0B7ACAB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Отсутствуют</w:t>
            </w:r>
          </w:p>
        </w:tc>
        <w:tc>
          <w:tcPr>
            <w:tcW w:w="2791" w:type="dxa"/>
            <w:vMerge/>
            <w:shd w:val="clear" w:color="auto" w:fill="auto"/>
          </w:tcPr>
          <w:p w14:paraId="00C05A0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p>
        </w:tc>
      </w:tr>
      <w:tr w:rsidR="007B242D" w:rsidRPr="007B242D" w14:paraId="3818C1C7" w14:textId="77777777" w:rsidTr="007B6F69">
        <w:tc>
          <w:tcPr>
            <w:tcW w:w="15420" w:type="dxa"/>
            <w:gridSpan w:val="7"/>
            <w:shd w:val="clear" w:color="auto" w:fill="auto"/>
          </w:tcPr>
          <w:p w14:paraId="5F2F63E9"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2. Получение сведений посредством СМЭВ</w:t>
            </w:r>
          </w:p>
        </w:tc>
      </w:tr>
      <w:tr w:rsidR="007B242D" w:rsidRPr="007B242D" w14:paraId="4CF69828" w14:textId="77777777" w:rsidTr="007B6F69">
        <w:tc>
          <w:tcPr>
            <w:tcW w:w="1951" w:type="dxa"/>
            <w:vMerge w:val="restart"/>
            <w:shd w:val="clear" w:color="auto" w:fill="auto"/>
          </w:tcPr>
          <w:p w14:paraId="28CECADB"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w:t>
            </w:r>
          </w:p>
          <w:p w14:paraId="20490C0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14:paraId="2D60160E"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14:paraId="5A3AEDE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1 рабочий день </w:t>
            </w:r>
          </w:p>
        </w:tc>
        <w:tc>
          <w:tcPr>
            <w:tcW w:w="1970" w:type="dxa"/>
            <w:shd w:val="clear" w:color="auto" w:fill="auto"/>
          </w:tcPr>
          <w:p w14:paraId="21C68AF2"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14:paraId="58CD245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 СМЭВ</w:t>
            </w:r>
          </w:p>
        </w:tc>
        <w:tc>
          <w:tcPr>
            <w:tcW w:w="1746" w:type="dxa"/>
            <w:shd w:val="clear" w:color="auto" w:fill="auto"/>
          </w:tcPr>
          <w:p w14:paraId="50F7901E" w14:textId="77777777" w:rsidR="007B242D" w:rsidRPr="007B242D" w:rsidRDefault="007B242D" w:rsidP="007B242D">
            <w:pPr>
              <w:widowControl w:val="0"/>
              <w:autoSpaceDE w:val="0"/>
              <w:autoSpaceDN w:val="0"/>
              <w:spacing w:after="0" w:line="240" w:lineRule="auto"/>
              <w:ind w:left="-84" w:right="-92"/>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14:paraId="4460B46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7B242D" w:rsidRPr="007B242D" w14:paraId="2096F505" w14:textId="77777777" w:rsidTr="007B6F69">
        <w:tc>
          <w:tcPr>
            <w:tcW w:w="1951" w:type="dxa"/>
            <w:vMerge/>
            <w:shd w:val="clear" w:color="auto" w:fill="auto"/>
          </w:tcPr>
          <w:p w14:paraId="2B381937"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14:paraId="222C0EED"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ответов на межведомственные запросы, формирование полного комплекта документов</w:t>
            </w:r>
          </w:p>
        </w:tc>
        <w:tc>
          <w:tcPr>
            <w:tcW w:w="1701" w:type="dxa"/>
            <w:shd w:val="clear" w:color="auto" w:fill="auto"/>
          </w:tcPr>
          <w:p w14:paraId="0F45599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рабочих дней</w:t>
            </w:r>
          </w:p>
        </w:tc>
        <w:tc>
          <w:tcPr>
            <w:tcW w:w="1970" w:type="dxa"/>
            <w:shd w:val="clear" w:color="auto" w:fill="auto"/>
          </w:tcPr>
          <w:p w14:paraId="7289BD61"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14:paraId="29332ACD"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орган/ГИС/СМЭВ</w:t>
            </w:r>
          </w:p>
        </w:tc>
        <w:tc>
          <w:tcPr>
            <w:tcW w:w="1746" w:type="dxa"/>
            <w:shd w:val="clear" w:color="auto" w:fill="auto"/>
          </w:tcPr>
          <w:p w14:paraId="2AFDB7FE"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14:paraId="6288439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получение документов (сведений), необходимых для предоставления муниципальной услуги</w:t>
            </w:r>
          </w:p>
        </w:tc>
      </w:tr>
      <w:tr w:rsidR="007B242D" w:rsidRPr="007B242D" w14:paraId="427CD288" w14:textId="77777777" w:rsidTr="007B6F69">
        <w:tc>
          <w:tcPr>
            <w:tcW w:w="15420" w:type="dxa"/>
            <w:gridSpan w:val="7"/>
            <w:shd w:val="clear" w:color="auto" w:fill="auto"/>
          </w:tcPr>
          <w:p w14:paraId="5A42748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3. Рассмотрение документов и сведений</w:t>
            </w:r>
          </w:p>
        </w:tc>
      </w:tr>
      <w:tr w:rsidR="007B242D" w:rsidRPr="007B242D" w14:paraId="18EBB977" w14:textId="77777777" w:rsidTr="007B6F69">
        <w:tc>
          <w:tcPr>
            <w:tcW w:w="1951" w:type="dxa"/>
            <w:shd w:val="clear" w:color="auto" w:fill="auto"/>
          </w:tcPr>
          <w:p w14:paraId="49A5786F"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14:paraId="6C0A09AC"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14:paraId="5821F309"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 9 рабочих дней</w:t>
            </w:r>
          </w:p>
        </w:tc>
        <w:tc>
          <w:tcPr>
            <w:tcW w:w="1970" w:type="dxa"/>
            <w:shd w:val="clear" w:color="auto" w:fill="auto"/>
          </w:tcPr>
          <w:p w14:paraId="29757B4F"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14:paraId="1B0853C7"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ГИС</w:t>
            </w:r>
          </w:p>
        </w:tc>
        <w:tc>
          <w:tcPr>
            <w:tcW w:w="1746" w:type="dxa"/>
            <w:shd w:val="clear" w:color="auto" w:fill="auto"/>
          </w:tcPr>
          <w:p w14:paraId="2982B71C"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Наличие или отсутствие оснований для предоставления муниципальной услуги</w:t>
            </w:r>
          </w:p>
        </w:tc>
        <w:tc>
          <w:tcPr>
            <w:tcW w:w="2791" w:type="dxa"/>
            <w:shd w:val="clear" w:color="auto" w:fill="auto"/>
          </w:tcPr>
          <w:p w14:paraId="16B78165" w14:textId="77777777" w:rsidR="007B242D" w:rsidRPr="007B242D" w:rsidRDefault="007B242D" w:rsidP="007B242D">
            <w:pPr>
              <w:widowControl w:val="0"/>
              <w:autoSpaceDE w:val="0"/>
              <w:autoSpaceDN w:val="0"/>
              <w:spacing w:after="0" w:line="240" w:lineRule="auto"/>
              <w:ind w:left="-110" w:right="-31"/>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Подготовка проекта результата предоставления муниципальной услуги</w:t>
            </w:r>
          </w:p>
        </w:tc>
      </w:tr>
      <w:tr w:rsidR="007B242D" w:rsidRPr="007B242D" w14:paraId="1D5AB774" w14:textId="77777777" w:rsidTr="007B6F69">
        <w:tc>
          <w:tcPr>
            <w:tcW w:w="15420" w:type="dxa"/>
            <w:gridSpan w:val="7"/>
            <w:shd w:val="clear" w:color="auto" w:fill="auto"/>
          </w:tcPr>
          <w:p w14:paraId="2636BF6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4. Принятие решения о предоставлении услуги</w:t>
            </w:r>
          </w:p>
        </w:tc>
      </w:tr>
      <w:tr w:rsidR="007B242D" w:rsidRPr="007B242D" w14:paraId="08EE79C9" w14:textId="77777777" w:rsidTr="007B6F69">
        <w:tc>
          <w:tcPr>
            <w:tcW w:w="1951" w:type="dxa"/>
            <w:vMerge w:val="restart"/>
            <w:shd w:val="clear" w:color="auto" w:fill="auto"/>
          </w:tcPr>
          <w:p w14:paraId="3C3CA479"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Проект результата</w:t>
            </w:r>
          </w:p>
          <w:p w14:paraId="7D7E8CCC"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предоставления</w:t>
            </w:r>
          </w:p>
          <w:p w14:paraId="7AEC5BF3"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муниципальной</w:t>
            </w:r>
          </w:p>
          <w:p w14:paraId="58908491"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услуги</w:t>
            </w:r>
          </w:p>
        </w:tc>
        <w:tc>
          <w:tcPr>
            <w:tcW w:w="3544" w:type="dxa"/>
            <w:shd w:val="clear" w:color="auto" w:fill="auto"/>
          </w:tcPr>
          <w:p w14:paraId="3B3AA24A"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14:paraId="5370D523"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 день рассмотрения документов и сведений </w:t>
            </w:r>
          </w:p>
        </w:tc>
        <w:tc>
          <w:tcPr>
            <w:tcW w:w="1970" w:type="dxa"/>
            <w:shd w:val="clear" w:color="auto" w:fill="auto"/>
          </w:tcPr>
          <w:p w14:paraId="2AAD7AE7"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должностное лицо Уполномоченного органа, ответственное за предоставление муниципальной услуги; Руководитель Уполномоченного </w:t>
            </w:r>
            <w:r w:rsidRPr="007B242D">
              <w:rPr>
                <w:rFonts w:ascii="Times New Roman" w:eastAsia="Calibri" w:hAnsi="Times New Roman" w:cs="Times New Roman"/>
                <w:lang w:eastAsia="ru-RU"/>
              </w:rPr>
              <w:lastRenderedPageBreak/>
              <w:t>органа)или иное уполномоченное им лицо</w:t>
            </w:r>
          </w:p>
        </w:tc>
        <w:tc>
          <w:tcPr>
            <w:tcW w:w="1717" w:type="dxa"/>
            <w:shd w:val="clear" w:color="auto" w:fill="auto"/>
          </w:tcPr>
          <w:p w14:paraId="5C50CBE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Уполномоченный орган / ГИС</w:t>
            </w:r>
          </w:p>
        </w:tc>
        <w:tc>
          <w:tcPr>
            <w:tcW w:w="1746" w:type="dxa"/>
            <w:shd w:val="clear" w:color="auto" w:fill="auto"/>
          </w:tcPr>
          <w:p w14:paraId="22AC4566"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w:t>
            </w:r>
          </w:p>
        </w:tc>
        <w:tc>
          <w:tcPr>
            <w:tcW w:w="2791" w:type="dxa"/>
            <w:shd w:val="clear" w:color="auto" w:fill="auto"/>
          </w:tcPr>
          <w:p w14:paraId="45EF2F0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руководителем </w:t>
            </w:r>
            <w:r w:rsidRPr="007B242D">
              <w:rPr>
                <w:rFonts w:ascii="Times New Roman" w:eastAsia="Calibri" w:hAnsi="Times New Roman" w:cs="Times New Roman"/>
                <w:lang w:eastAsia="ru-RU"/>
              </w:rPr>
              <w:lastRenderedPageBreak/>
              <w:t xml:space="preserve">Уполномоченного органа или иного уполномоченного им лица </w:t>
            </w:r>
          </w:p>
          <w:p w14:paraId="03EBD24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7B242D" w:rsidRPr="007B242D" w14:paraId="042DF09C" w14:textId="77777777" w:rsidTr="007B6F69">
        <w:tc>
          <w:tcPr>
            <w:tcW w:w="1951" w:type="dxa"/>
            <w:vMerge/>
            <w:shd w:val="clear" w:color="auto" w:fill="auto"/>
          </w:tcPr>
          <w:p w14:paraId="3FC2C9E5"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14:paraId="2EC820AC"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i/>
                <w:iCs/>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7B242D">
              <w:rPr>
                <w:rFonts w:ascii="Times New Roman" w:eastAsia="Calibri" w:hAnsi="Times New Roman" w:cs="Times New Roman"/>
                <w:i/>
                <w:iCs/>
                <w:lang w:eastAsia="ru-RU"/>
              </w:rPr>
              <w:t>в случае,</w:t>
            </w:r>
          </w:p>
          <w:p w14:paraId="4E9A2F17"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i/>
                <w:iCs/>
                <w:lang w:eastAsia="ru-RU"/>
              </w:rPr>
              <w:t>если предусмотрено региональными соглашениями</w:t>
            </w:r>
            <w:r w:rsidRPr="007B242D">
              <w:rPr>
                <w:rFonts w:ascii="Times New Roman" w:eastAsia="Calibri" w:hAnsi="Times New Roman" w:cs="Times New Roman"/>
                <w:lang w:eastAsia="ru-RU"/>
              </w:rPr>
              <w:t>)</w:t>
            </w:r>
          </w:p>
        </w:tc>
        <w:tc>
          <w:tcPr>
            <w:tcW w:w="1701" w:type="dxa"/>
            <w:shd w:val="clear" w:color="auto" w:fill="auto"/>
          </w:tcPr>
          <w:p w14:paraId="0C0D5F93"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14:paraId="78183230"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14:paraId="534A469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14:paraId="6382B8BD"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14:paraId="28F6191B"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7B242D" w:rsidRPr="007B242D" w14:paraId="2686113A" w14:textId="77777777" w:rsidTr="007B6F69">
        <w:tc>
          <w:tcPr>
            <w:tcW w:w="1951" w:type="dxa"/>
            <w:shd w:val="clear" w:color="auto" w:fill="auto"/>
          </w:tcPr>
          <w:p w14:paraId="7174554E"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14:paraId="16F979DD"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w:t>
            </w:r>
          </w:p>
        </w:tc>
        <w:tc>
          <w:tcPr>
            <w:tcW w:w="1701" w:type="dxa"/>
            <w:shd w:val="clear" w:color="auto" w:fill="auto"/>
          </w:tcPr>
          <w:p w14:paraId="7BC4D5BE"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день регистрации результата предоставления муниципальной услуги</w:t>
            </w:r>
          </w:p>
        </w:tc>
        <w:tc>
          <w:tcPr>
            <w:tcW w:w="1970" w:type="dxa"/>
            <w:shd w:val="clear" w:color="auto" w:fill="auto"/>
          </w:tcPr>
          <w:p w14:paraId="4948DEA5"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государственной услуги</w:t>
            </w:r>
          </w:p>
        </w:tc>
        <w:tc>
          <w:tcPr>
            <w:tcW w:w="1717" w:type="dxa"/>
            <w:shd w:val="clear" w:color="auto" w:fill="auto"/>
          </w:tcPr>
          <w:p w14:paraId="0B924D4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14:paraId="06AADDB5"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14:paraId="64081E7A"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r w:rsidR="007B242D" w:rsidRPr="007B242D" w14:paraId="0BF646D7" w14:textId="77777777" w:rsidTr="007B6F69">
        <w:tc>
          <w:tcPr>
            <w:tcW w:w="15420" w:type="dxa"/>
            <w:gridSpan w:val="7"/>
            <w:shd w:val="clear" w:color="auto" w:fill="auto"/>
          </w:tcPr>
          <w:p w14:paraId="004FAEEC"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5. Выдача результата (независимо от выбора заявителя)</w:t>
            </w:r>
          </w:p>
        </w:tc>
      </w:tr>
      <w:tr w:rsidR="007B242D" w:rsidRPr="007B242D" w14:paraId="45076572" w14:textId="77777777" w:rsidTr="007B6F69">
        <w:tc>
          <w:tcPr>
            <w:tcW w:w="1951" w:type="dxa"/>
            <w:vMerge w:val="restart"/>
            <w:shd w:val="clear" w:color="auto" w:fill="auto"/>
          </w:tcPr>
          <w:p w14:paraId="020854F1"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формирование и регистрация результата </w:t>
            </w:r>
            <w:r w:rsidRPr="007B242D">
              <w:rPr>
                <w:rFonts w:ascii="Times New Roman" w:eastAsia="Calibri" w:hAnsi="Times New Roman" w:cs="Times New Roman"/>
                <w:lang w:eastAsia="ru-RU"/>
              </w:rPr>
              <w:lastRenderedPageBreak/>
              <w:t>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14:paraId="14AF5133"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Регистрация результата предоставления муниципальной услуги</w:t>
            </w:r>
          </w:p>
        </w:tc>
        <w:tc>
          <w:tcPr>
            <w:tcW w:w="1701" w:type="dxa"/>
            <w:shd w:val="clear" w:color="auto" w:fill="auto"/>
          </w:tcPr>
          <w:p w14:paraId="24CAC9D5"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после окончания процедуры </w:t>
            </w:r>
            <w:r w:rsidRPr="007B242D">
              <w:rPr>
                <w:rFonts w:ascii="Times New Roman" w:eastAsia="Calibri" w:hAnsi="Times New Roman" w:cs="Times New Roman"/>
                <w:lang w:eastAsia="ru-RU"/>
              </w:rPr>
              <w:lastRenderedPageBreak/>
              <w:t xml:space="preserve">принятия решения (в общий срок предоставления муниципальной услуги не включается) </w:t>
            </w:r>
          </w:p>
        </w:tc>
        <w:tc>
          <w:tcPr>
            <w:tcW w:w="1970" w:type="dxa"/>
            <w:shd w:val="clear" w:color="auto" w:fill="auto"/>
          </w:tcPr>
          <w:p w14:paraId="12ADABB5"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должностное лицо Уполномоченного органа, </w:t>
            </w:r>
            <w:r w:rsidRPr="007B242D">
              <w:rPr>
                <w:rFonts w:ascii="Times New Roman" w:eastAsia="Calibri" w:hAnsi="Times New Roman" w:cs="Times New Roman"/>
                <w:lang w:eastAsia="ru-RU"/>
              </w:rPr>
              <w:lastRenderedPageBreak/>
              <w:t xml:space="preserve">ответственное за предоставление муниципальной услуги </w:t>
            </w:r>
          </w:p>
        </w:tc>
        <w:tc>
          <w:tcPr>
            <w:tcW w:w="1717" w:type="dxa"/>
            <w:shd w:val="clear" w:color="auto" w:fill="auto"/>
          </w:tcPr>
          <w:p w14:paraId="2BA0F4B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lastRenderedPageBreak/>
              <w:t xml:space="preserve">Уполномоченный орган / ГИС </w:t>
            </w:r>
          </w:p>
        </w:tc>
        <w:tc>
          <w:tcPr>
            <w:tcW w:w="1746" w:type="dxa"/>
            <w:shd w:val="clear" w:color="auto" w:fill="auto"/>
          </w:tcPr>
          <w:p w14:paraId="58D86ED6"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14:paraId="0220F298"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Внесение сведений о конечном результате предоставления </w:t>
            </w:r>
            <w:r w:rsidRPr="007B242D">
              <w:rPr>
                <w:rFonts w:ascii="Times New Roman" w:eastAsia="Calibri" w:hAnsi="Times New Roman" w:cs="Times New Roman"/>
                <w:lang w:eastAsia="ru-RU"/>
              </w:rPr>
              <w:lastRenderedPageBreak/>
              <w:t>муниципальной услуги</w:t>
            </w:r>
          </w:p>
        </w:tc>
      </w:tr>
      <w:tr w:rsidR="007B242D" w:rsidRPr="007B242D" w14:paraId="320CB1C4" w14:textId="77777777" w:rsidTr="007B6F69">
        <w:tc>
          <w:tcPr>
            <w:tcW w:w="1951" w:type="dxa"/>
            <w:vMerge/>
            <w:shd w:val="clear" w:color="auto" w:fill="auto"/>
          </w:tcPr>
          <w:p w14:paraId="47CB910B"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14:paraId="6788408A"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14:paraId="7120DD66"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14:paraId="14DA8825"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14:paraId="1EA5B11C"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Уполномоченный орган / АИС МФЦ</w:t>
            </w:r>
          </w:p>
        </w:tc>
        <w:tc>
          <w:tcPr>
            <w:tcW w:w="1746" w:type="dxa"/>
            <w:shd w:val="clear" w:color="auto" w:fill="auto"/>
          </w:tcPr>
          <w:p w14:paraId="55884574"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14:paraId="67DD5B83"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B242D" w:rsidRPr="007B242D" w14:paraId="6C1CBED5" w14:textId="77777777" w:rsidTr="007B6F69">
        <w:tc>
          <w:tcPr>
            <w:tcW w:w="1951" w:type="dxa"/>
            <w:vMerge/>
            <w:shd w:val="clear" w:color="auto" w:fill="auto"/>
          </w:tcPr>
          <w:p w14:paraId="2C0C8BBD" w14:textId="77777777" w:rsidR="007B242D" w:rsidRPr="007B242D" w:rsidRDefault="007B242D" w:rsidP="007B242D">
            <w:pPr>
              <w:widowControl w:val="0"/>
              <w:autoSpaceDE w:val="0"/>
              <w:autoSpaceDN w:val="0"/>
              <w:spacing w:after="0" w:line="240" w:lineRule="auto"/>
              <w:ind w:left="-142" w:right="-103"/>
              <w:jc w:val="center"/>
              <w:outlineLvl w:val="1"/>
              <w:rPr>
                <w:rFonts w:ascii="Times New Roman" w:eastAsia="Calibri" w:hAnsi="Times New Roman" w:cs="Times New Roman"/>
                <w:lang w:eastAsia="ru-RU"/>
              </w:rPr>
            </w:pPr>
          </w:p>
        </w:tc>
        <w:tc>
          <w:tcPr>
            <w:tcW w:w="3544" w:type="dxa"/>
            <w:shd w:val="clear" w:color="auto" w:fill="auto"/>
          </w:tcPr>
          <w:p w14:paraId="78599BD6" w14:textId="77777777" w:rsidR="007B242D" w:rsidRPr="007B242D" w:rsidRDefault="007B242D" w:rsidP="007B242D">
            <w:pPr>
              <w:widowControl w:val="0"/>
              <w:autoSpaceDE w:val="0"/>
              <w:autoSpaceDN w:val="0"/>
              <w:spacing w:after="0" w:line="240" w:lineRule="auto"/>
              <w:ind w:left="-104" w:right="-139"/>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Направление заявителю результата предоставления муниципальной услуги в личный кабинет на ЕПГУВ</w:t>
            </w:r>
          </w:p>
        </w:tc>
        <w:tc>
          <w:tcPr>
            <w:tcW w:w="1701" w:type="dxa"/>
            <w:shd w:val="clear" w:color="auto" w:fill="auto"/>
          </w:tcPr>
          <w:p w14:paraId="20BC5A3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день регистрации результата предоставления муниципальной услуги</w:t>
            </w:r>
          </w:p>
        </w:tc>
        <w:tc>
          <w:tcPr>
            <w:tcW w:w="1970" w:type="dxa"/>
            <w:shd w:val="clear" w:color="auto" w:fill="auto"/>
          </w:tcPr>
          <w:p w14:paraId="74DD414C"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должностное лицо Уполномоченного органа, ответственное за предоставление муниципальной услуги</w:t>
            </w:r>
          </w:p>
        </w:tc>
        <w:tc>
          <w:tcPr>
            <w:tcW w:w="1717" w:type="dxa"/>
            <w:shd w:val="clear" w:color="auto" w:fill="auto"/>
          </w:tcPr>
          <w:p w14:paraId="671EFA97"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ГИС</w:t>
            </w:r>
          </w:p>
        </w:tc>
        <w:tc>
          <w:tcPr>
            <w:tcW w:w="1746" w:type="dxa"/>
            <w:shd w:val="clear" w:color="auto" w:fill="auto"/>
          </w:tcPr>
          <w:p w14:paraId="2A8067F8" w14:textId="77777777" w:rsidR="007B242D" w:rsidRPr="007B242D" w:rsidRDefault="007B242D" w:rsidP="007B242D">
            <w:pPr>
              <w:widowControl w:val="0"/>
              <w:autoSpaceDE w:val="0"/>
              <w:autoSpaceDN w:val="0"/>
              <w:spacing w:after="0" w:line="240" w:lineRule="auto"/>
              <w:ind w:left="-84" w:right="-29"/>
              <w:jc w:val="center"/>
              <w:outlineLvl w:val="1"/>
              <w:rPr>
                <w:rFonts w:ascii="Times New Roman" w:eastAsia="Calibri" w:hAnsi="Times New Roman" w:cs="Times New Roman"/>
                <w:lang w:eastAsia="ru-RU"/>
              </w:rPr>
            </w:pPr>
          </w:p>
        </w:tc>
        <w:tc>
          <w:tcPr>
            <w:tcW w:w="2791" w:type="dxa"/>
            <w:shd w:val="clear" w:color="auto" w:fill="auto"/>
          </w:tcPr>
          <w:p w14:paraId="1B216B44" w14:textId="77777777" w:rsidR="007B242D" w:rsidRPr="007B242D" w:rsidRDefault="007B242D" w:rsidP="007B242D">
            <w:pPr>
              <w:widowControl w:val="0"/>
              <w:autoSpaceDE w:val="0"/>
              <w:autoSpaceDN w:val="0"/>
              <w:spacing w:after="0" w:line="240" w:lineRule="auto"/>
              <w:jc w:val="center"/>
              <w:outlineLvl w:val="1"/>
              <w:rPr>
                <w:rFonts w:ascii="Times New Roman" w:eastAsia="Calibri" w:hAnsi="Times New Roman" w:cs="Times New Roman"/>
                <w:lang w:eastAsia="ru-RU"/>
              </w:rPr>
            </w:pPr>
            <w:r w:rsidRPr="007B242D">
              <w:rPr>
                <w:rFonts w:ascii="Times New Roman" w:eastAsia="Calibri" w:hAnsi="Times New Roman" w:cs="Times New Roman"/>
                <w:lang w:eastAsia="ru-RU"/>
              </w:rPr>
              <w:t>Результат муниципальной услуги, направленный заявителю на личный кабинет на ЕПГУ</w:t>
            </w:r>
          </w:p>
        </w:tc>
      </w:tr>
    </w:tbl>
    <w:p w14:paraId="25D1D4E3" w14:textId="77777777" w:rsidR="007B242D" w:rsidRPr="007B242D" w:rsidRDefault="007B242D" w:rsidP="007B242D">
      <w:pPr>
        <w:widowControl w:val="0"/>
        <w:autoSpaceDE w:val="0"/>
        <w:autoSpaceDN w:val="0"/>
        <w:spacing w:after="0" w:line="240" w:lineRule="auto"/>
        <w:ind w:left="5670"/>
        <w:jc w:val="center"/>
        <w:outlineLvl w:val="1"/>
        <w:rPr>
          <w:rFonts w:ascii="Times New Roman" w:eastAsia="Calibri" w:hAnsi="Times New Roman" w:cs="Times New Roman"/>
          <w:sz w:val="24"/>
          <w:szCs w:val="24"/>
          <w:lang w:eastAsia="ru-RU"/>
        </w:rPr>
      </w:pPr>
    </w:p>
    <w:p w14:paraId="7DE0C454" w14:textId="77777777" w:rsidR="00952C07" w:rsidRDefault="00952C07" w:rsidP="00814A72">
      <w:pPr>
        <w:rPr>
          <w:rFonts w:ascii="Times New Roman" w:hAnsi="Times New Roman"/>
          <w:sz w:val="28"/>
          <w:szCs w:val="28"/>
        </w:rPr>
      </w:pPr>
    </w:p>
    <w:sectPr w:rsidR="00952C07" w:rsidSect="004B65BB">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BB2D" w14:textId="77777777" w:rsidR="000750CF" w:rsidRDefault="000750CF" w:rsidP="000C6DA1">
      <w:pPr>
        <w:spacing w:after="0" w:line="240" w:lineRule="auto"/>
      </w:pPr>
      <w:r>
        <w:separator/>
      </w:r>
    </w:p>
  </w:endnote>
  <w:endnote w:type="continuationSeparator" w:id="0">
    <w:p w14:paraId="6DE7CDE8" w14:textId="77777777" w:rsidR="000750CF" w:rsidRDefault="000750CF"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AFFD" w14:textId="77777777" w:rsidR="000750CF" w:rsidRDefault="000750CF" w:rsidP="000C6DA1">
      <w:pPr>
        <w:spacing w:after="0" w:line="240" w:lineRule="auto"/>
      </w:pPr>
      <w:r>
        <w:separator/>
      </w:r>
    </w:p>
  </w:footnote>
  <w:footnote w:type="continuationSeparator" w:id="0">
    <w:p w14:paraId="02537833" w14:textId="77777777" w:rsidR="000750CF" w:rsidRDefault="000750CF" w:rsidP="000C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C8E1" w14:textId="77777777" w:rsidR="00D25012" w:rsidRPr="00BC6A04" w:rsidRDefault="00F52A7F" w:rsidP="00B55308">
    <w:pPr>
      <w:pStyle w:val="a6"/>
      <w:jc w:val="center"/>
      <w:rPr>
        <w:rFonts w:ascii="Times New Roman" w:hAnsi="Times New Roman"/>
        <w:sz w:val="28"/>
        <w:szCs w:val="28"/>
      </w:rPr>
    </w:pPr>
    <w:r w:rsidRPr="00554D12">
      <w:rPr>
        <w:rFonts w:ascii="Times New Roman" w:hAnsi="Times New Roman"/>
        <w:sz w:val="28"/>
        <w:szCs w:val="28"/>
      </w:rPr>
      <w:fldChar w:fldCharType="begin"/>
    </w:r>
    <w:r w:rsidR="00D25012"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725379">
      <w:rPr>
        <w:rFonts w:ascii="Times New Roman" w:hAnsi="Times New Roman"/>
        <w:noProof/>
        <w:sz w:val="28"/>
        <w:szCs w:val="28"/>
      </w:rPr>
      <w:t>2</w:t>
    </w:r>
    <w:r w:rsidRPr="00554D12">
      <w:rPr>
        <w:rFonts w:ascii="Times New Roman" w:hAnsi="Times New Roman"/>
        <w:sz w:val="28"/>
        <w:szCs w:val="28"/>
      </w:rPr>
      <w:fldChar w:fldCharType="end"/>
    </w:r>
  </w:p>
  <w:p w14:paraId="2B994B7D" w14:textId="77777777" w:rsidR="00D25012" w:rsidRDefault="00D2501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A1AF" w14:textId="77777777" w:rsidR="00D25012" w:rsidRDefault="004F636E">
    <w:pPr>
      <w:pStyle w:val="a6"/>
      <w:jc w:val="center"/>
    </w:pPr>
    <w:r>
      <w:fldChar w:fldCharType="begin"/>
    </w:r>
    <w:r>
      <w:instrText>PAGE   \* MERGEFORMAT</w:instrText>
    </w:r>
    <w:r>
      <w:fldChar w:fldCharType="separate"/>
    </w:r>
    <w:r>
      <w:rPr>
        <w:noProof/>
      </w:rPr>
      <w:t>32</w:t>
    </w:r>
    <w:r>
      <w:rPr>
        <w:noProof/>
      </w:rPr>
      <w:fldChar w:fldCharType="end"/>
    </w:r>
  </w:p>
  <w:p w14:paraId="3AEEAFBC" w14:textId="77777777" w:rsidR="00D25012" w:rsidRDefault="00D250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16cid:durableId="45954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C37"/>
    <w:rsid w:val="00012626"/>
    <w:rsid w:val="00054AD9"/>
    <w:rsid w:val="00057C04"/>
    <w:rsid w:val="00061222"/>
    <w:rsid w:val="000750CF"/>
    <w:rsid w:val="00096057"/>
    <w:rsid w:val="000A7EF1"/>
    <w:rsid w:val="000B7AF0"/>
    <w:rsid w:val="000C6DA1"/>
    <w:rsid w:val="000E110C"/>
    <w:rsid w:val="000F2924"/>
    <w:rsid w:val="001028B0"/>
    <w:rsid w:val="00102BE9"/>
    <w:rsid w:val="00103286"/>
    <w:rsid w:val="00125CCD"/>
    <w:rsid w:val="001465EB"/>
    <w:rsid w:val="00162BB5"/>
    <w:rsid w:val="001764B5"/>
    <w:rsid w:val="00193F25"/>
    <w:rsid w:val="001C2A8E"/>
    <w:rsid w:val="001E4712"/>
    <w:rsid w:val="001E5D50"/>
    <w:rsid w:val="001E770E"/>
    <w:rsid w:val="00203D98"/>
    <w:rsid w:val="00213139"/>
    <w:rsid w:val="00245EAB"/>
    <w:rsid w:val="002767A2"/>
    <w:rsid w:val="00291E57"/>
    <w:rsid w:val="002960FB"/>
    <w:rsid w:val="002A73A9"/>
    <w:rsid w:val="002D0989"/>
    <w:rsid w:val="002D7AA3"/>
    <w:rsid w:val="002F1DE4"/>
    <w:rsid w:val="00312EB5"/>
    <w:rsid w:val="00331382"/>
    <w:rsid w:val="00336E1A"/>
    <w:rsid w:val="00386D41"/>
    <w:rsid w:val="0039430C"/>
    <w:rsid w:val="00395BC9"/>
    <w:rsid w:val="00397B8D"/>
    <w:rsid w:val="003A0FC5"/>
    <w:rsid w:val="003E5BDB"/>
    <w:rsid w:val="003E63CA"/>
    <w:rsid w:val="003F3576"/>
    <w:rsid w:val="0040051E"/>
    <w:rsid w:val="00412BC7"/>
    <w:rsid w:val="00427FD1"/>
    <w:rsid w:val="004349B2"/>
    <w:rsid w:val="0044697F"/>
    <w:rsid w:val="004579F9"/>
    <w:rsid w:val="00493061"/>
    <w:rsid w:val="004B65BB"/>
    <w:rsid w:val="004D19D1"/>
    <w:rsid w:val="004F636E"/>
    <w:rsid w:val="00507FB7"/>
    <w:rsid w:val="00511406"/>
    <w:rsid w:val="00533B8B"/>
    <w:rsid w:val="005354BD"/>
    <w:rsid w:val="005538F6"/>
    <w:rsid w:val="00557565"/>
    <w:rsid w:val="0057656D"/>
    <w:rsid w:val="005D35D9"/>
    <w:rsid w:val="005F220A"/>
    <w:rsid w:val="005F2BC9"/>
    <w:rsid w:val="006163E4"/>
    <w:rsid w:val="00620B90"/>
    <w:rsid w:val="006234CD"/>
    <w:rsid w:val="00625307"/>
    <w:rsid w:val="0064624B"/>
    <w:rsid w:val="006536F0"/>
    <w:rsid w:val="00663DDA"/>
    <w:rsid w:val="00686C2E"/>
    <w:rsid w:val="006978DB"/>
    <w:rsid w:val="006C7781"/>
    <w:rsid w:val="006F6F61"/>
    <w:rsid w:val="00717790"/>
    <w:rsid w:val="00725379"/>
    <w:rsid w:val="00736201"/>
    <w:rsid w:val="00784FB7"/>
    <w:rsid w:val="007A1111"/>
    <w:rsid w:val="007B242D"/>
    <w:rsid w:val="007B6F69"/>
    <w:rsid w:val="007C62D3"/>
    <w:rsid w:val="007F2668"/>
    <w:rsid w:val="00806475"/>
    <w:rsid w:val="00811BB5"/>
    <w:rsid w:val="00814A72"/>
    <w:rsid w:val="0085156F"/>
    <w:rsid w:val="00856892"/>
    <w:rsid w:val="00856B1C"/>
    <w:rsid w:val="00857290"/>
    <w:rsid w:val="0086733E"/>
    <w:rsid w:val="00873922"/>
    <w:rsid w:val="00877915"/>
    <w:rsid w:val="0089364A"/>
    <w:rsid w:val="008973B0"/>
    <w:rsid w:val="008C10B3"/>
    <w:rsid w:val="008E535E"/>
    <w:rsid w:val="009200D1"/>
    <w:rsid w:val="00920595"/>
    <w:rsid w:val="00924894"/>
    <w:rsid w:val="009344C1"/>
    <w:rsid w:val="009468D2"/>
    <w:rsid w:val="00952C07"/>
    <w:rsid w:val="00973FB4"/>
    <w:rsid w:val="00976F5F"/>
    <w:rsid w:val="00983D99"/>
    <w:rsid w:val="009A396C"/>
    <w:rsid w:val="009B29DF"/>
    <w:rsid w:val="009C4C6E"/>
    <w:rsid w:val="009D1DC8"/>
    <w:rsid w:val="00A02C8C"/>
    <w:rsid w:val="00A152F1"/>
    <w:rsid w:val="00A3395A"/>
    <w:rsid w:val="00A563EC"/>
    <w:rsid w:val="00A56E3D"/>
    <w:rsid w:val="00A84649"/>
    <w:rsid w:val="00A95D4A"/>
    <w:rsid w:val="00AD5498"/>
    <w:rsid w:val="00AF0629"/>
    <w:rsid w:val="00B02785"/>
    <w:rsid w:val="00B24BAF"/>
    <w:rsid w:val="00B34917"/>
    <w:rsid w:val="00B55308"/>
    <w:rsid w:val="00B6762D"/>
    <w:rsid w:val="00B7017D"/>
    <w:rsid w:val="00B81F43"/>
    <w:rsid w:val="00B91D5B"/>
    <w:rsid w:val="00BA05A0"/>
    <w:rsid w:val="00BB7F12"/>
    <w:rsid w:val="00BC0A02"/>
    <w:rsid w:val="00BC0FBE"/>
    <w:rsid w:val="00BC3413"/>
    <w:rsid w:val="00BE1B8A"/>
    <w:rsid w:val="00C01124"/>
    <w:rsid w:val="00C52642"/>
    <w:rsid w:val="00C6783F"/>
    <w:rsid w:val="00C67E73"/>
    <w:rsid w:val="00C7151A"/>
    <w:rsid w:val="00C738E0"/>
    <w:rsid w:val="00C82AC6"/>
    <w:rsid w:val="00C961A8"/>
    <w:rsid w:val="00CA2F6C"/>
    <w:rsid w:val="00CB1C8E"/>
    <w:rsid w:val="00CB2020"/>
    <w:rsid w:val="00D120CE"/>
    <w:rsid w:val="00D134DF"/>
    <w:rsid w:val="00D25012"/>
    <w:rsid w:val="00D417EF"/>
    <w:rsid w:val="00DC0D5B"/>
    <w:rsid w:val="00DC6280"/>
    <w:rsid w:val="00DD175C"/>
    <w:rsid w:val="00DD70F7"/>
    <w:rsid w:val="00DE3080"/>
    <w:rsid w:val="00DF4E6E"/>
    <w:rsid w:val="00E04244"/>
    <w:rsid w:val="00E526C0"/>
    <w:rsid w:val="00E611DD"/>
    <w:rsid w:val="00E64191"/>
    <w:rsid w:val="00E716FC"/>
    <w:rsid w:val="00E96FC6"/>
    <w:rsid w:val="00EC671F"/>
    <w:rsid w:val="00ED5DF1"/>
    <w:rsid w:val="00EF72F7"/>
    <w:rsid w:val="00F1048C"/>
    <w:rsid w:val="00F24772"/>
    <w:rsid w:val="00F52A7F"/>
    <w:rsid w:val="00F94C37"/>
    <w:rsid w:val="00FA35A6"/>
    <w:rsid w:val="00FB7136"/>
    <w:rsid w:val="00FB7505"/>
    <w:rsid w:val="00FC1922"/>
    <w:rsid w:val="00FC7CB3"/>
    <w:rsid w:val="00FD1136"/>
    <w:rsid w:val="00FF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D3AE"/>
  <w15:docId w15:val="{086E2706-29C9-4AAB-BAC4-FE78B139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D7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rsid w:val="00BE1B8A"/>
  </w:style>
  <w:style w:type="paragraph" w:styleId="a8">
    <w:name w:val="footer"/>
    <w:basedOn w:val="a"/>
    <w:link w:val="a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rsid w:val="000C6DA1"/>
  </w:style>
  <w:style w:type="paragraph" w:styleId="aa">
    <w:name w:val="Balloon Text"/>
    <w:basedOn w:val="a"/>
    <w:link w:val="ab"/>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numbering" w:customStyle="1" w:styleId="11">
    <w:name w:val="Нет списка1"/>
    <w:next w:val="a2"/>
    <w:semiHidden/>
    <w:rsid w:val="004B65BB"/>
  </w:style>
  <w:style w:type="paragraph" w:customStyle="1" w:styleId="ConsPlusTitle">
    <w:name w:val="ConsPlusTitle"/>
    <w:rsid w:val="004B65BB"/>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4B65BB"/>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4B65BB"/>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rsid w:val="004B65BB"/>
    <w:rPr>
      <w:rFonts w:cs="Times New Roman"/>
      <w:color w:val="0000FF"/>
      <w:u w:val="single"/>
    </w:rPr>
  </w:style>
  <w:style w:type="paragraph" w:styleId="af">
    <w:name w:val="endnote text"/>
    <w:basedOn w:val="a"/>
    <w:link w:val="af0"/>
    <w:semiHidden/>
    <w:rsid w:val="004B65BB"/>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semiHidden/>
    <w:rsid w:val="004B65BB"/>
    <w:rPr>
      <w:rFonts w:ascii="Calibri" w:eastAsia="Times New Roman" w:hAnsi="Calibri" w:cs="Times New Roman"/>
      <w:sz w:val="20"/>
      <w:szCs w:val="20"/>
    </w:rPr>
  </w:style>
  <w:style w:type="character" w:styleId="af1">
    <w:name w:val="endnote reference"/>
    <w:semiHidden/>
    <w:rsid w:val="004B65BB"/>
    <w:rPr>
      <w:rFonts w:cs="Times New Roman"/>
      <w:vertAlign w:val="superscript"/>
    </w:rPr>
  </w:style>
  <w:style w:type="paragraph" w:styleId="af2">
    <w:name w:val="footnote text"/>
    <w:basedOn w:val="a"/>
    <w:link w:val="af3"/>
    <w:semiHidden/>
    <w:rsid w:val="004B65BB"/>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semiHidden/>
    <w:rsid w:val="004B65BB"/>
    <w:rPr>
      <w:rFonts w:ascii="Calibri" w:eastAsia="Times New Roman" w:hAnsi="Calibri" w:cs="Times New Roman"/>
      <w:sz w:val="20"/>
      <w:szCs w:val="20"/>
    </w:rPr>
  </w:style>
  <w:style w:type="character" w:styleId="af4">
    <w:name w:val="footnote reference"/>
    <w:semiHidden/>
    <w:rsid w:val="004B65BB"/>
    <w:rPr>
      <w:rFonts w:cs="Times New Roman"/>
      <w:vertAlign w:val="superscript"/>
    </w:rPr>
  </w:style>
  <w:style w:type="character" w:customStyle="1" w:styleId="4">
    <w:name w:val="Знак Знак4"/>
    <w:semiHidden/>
    <w:rsid w:val="004B65BB"/>
    <w:rPr>
      <w:sz w:val="24"/>
      <w:szCs w:val="24"/>
      <w:lang w:val="ru-RU" w:eastAsia="ru-RU" w:bidi="ar-SA"/>
    </w:rPr>
  </w:style>
  <w:style w:type="paragraph" w:styleId="af5">
    <w:name w:val="No Spacing"/>
    <w:qFormat/>
    <w:rsid w:val="004B65BB"/>
    <w:pPr>
      <w:spacing w:after="0" w:line="240" w:lineRule="auto"/>
    </w:pPr>
    <w:rPr>
      <w:rFonts w:ascii="Calibri" w:eastAsia="Calibri" w:hAnsi="Calibri" w:cs="Times New Roman"/>
    </w:rPr>
  </w:style>
  <w:style w:type="paragraph" w:customStyle="1" w:styleId="210">
    <w:name w:val="Основной текст с отступом 21"/>
    <w:basedOn w:val="a"/>
    <w:rsid w:val="004B65BB"/>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4B65B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65BB"/>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4B65BB"/>
    <w:rPr>
      <w:rFonts w:ascii="Calibri" w:eastAsia="Calibri" w:hAnsi="Calibri" w:cs="Calibri"/>
      <w:szCs w:val="20"/>
      <w:lang w:eastAsia="ru-RU"/>
    </w:rPr>
  </w:style>
  <w:style w:type="character" w:customStyle="1" w:styleId="10">
    <w:name w:val="Заголовок 1 Знак"/>
    <w:basedOn w:val="a0"/>
    <w:link w:val="1"/>
    <w:uiPriority w:val="9"/>
    <w:rsid w:val="00DD70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dmin-safonov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admin-safonovo.ru" TargetMode="External"/><Relationship Id="rId4" Type="http://schemas.openxmlformats.org/officeDocument/2006/relationships/webSettings" Target="webSettings.xml"/><Relationship Id="rId9" Type="http://schemas.openxmlformats.org/officeDocument/2006/relationships/hyperlink" Target="mailto:admin@admin-safo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34</Pages>
  <Words>12321</Words>
  <Characters>70232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Skroba Ekaterina</cp:lastModifiedBy>
  <cp:revision>5</cp:revision>
  <cp:lastPrinted>2023-01-19T13:23:00Z</cp:lastPrinted>
  <dcterms:created xsi:type="dcterms:W3CDTF">2023-11-17T06:09:00Z</dcterms:created>
  <dcterms:modified xsi:type="dcterms:W3CDTF">2023-11-20T11:36:00Z</dcterms:modified>
</cp:coreProperties>
</file>