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C4F" w14:textId="02BE669B" w:rsidR="00F12C76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106059">
        <w:rPr>
          <w:rFonts w:ascii="Times New Roman" w:hAnsi="Times New Roman"/>
          <w:sz w:val="36"/>
          <w:szCs w:val="36"/>
          <w:lang w:val="ru-RU"/>
        </w:rPr>
        <w:t>Сафоновская межрайонная прокуратура сообщает, что 03.11.2023 в Сафоновском районе планируется проведение приема граждан в ходе работы мобильной приемной прокуратуры Смоленской области в следующем составе:</w:t>
      </w:r>
    </w:p>
    <w:p w14:paraId="1DAE1128" w14:textId="40DC3257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 xml:space="preserve">- прокурор Смоленской области </w:t>
      </w:r>
      <w:proofErr w:type="spellStart"/>
      <w:r w:rsidRPr="00106059">
        <w:rPr>
          <w:rFonts w:ascii="Times New Roman" w:hAnsi="Times New Roman"/>
          <w:sz w:val="36"/>
          <w:szCs w:val="36"/>
          <w:lang w:val="ru-RU"/>
        </w:rPr>
        <w:t>Карапегян</w:t>
      </w:r>
      <w:proofErr w:type="spellEnd"/>
      <w:r w:rsidRPr="00106059">
        <w:rPr>
          <w:rFonts w:ascii="Times New Roman" w:hAnsi="Times New Roman"/>
          <w:sz w:val="36"/>
          <w:szCs w:val="36"/>
          <w:lang w:val="ru-RU"/>
        </w:rPr>
        <w:t xml:space="preserve"> С.Э.;</w:t>
      </w:r>
    </w:p>
    <w:p w14:paraId="1734FECF" w14:textId="19A4BAAF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 xml:space="preserve">- старший помощник прокурора области по рассмотрению обращений и приему граждан </w:t>
      </w:r>
      <w:proofErr w:type="spellStart"/>
      <w:r w:rsidRPr="00106059">
        <w:rPr>
          <w:rFonts w:ascii="Times New Roman" w:hAnsi="Times New Roman"/>
          <w:sz w:val="36"/>
          <w:szCs w:val="36"/>
          <w:lang w:val="ru-RU"/>
        </w:rPr>
        <w:t>Шахурова</w:t>
      </w:r>
      <w:proofErr w:type="spellEnd"/>
      <w:r w:rsidRPr="00106059">
        <w:rPr>
          <w:rFonts w:ascii="Times New Roman" w:hAnsi="Times New Roman"/>
          <w:sz w:val="36"/>
          <w:szCs w:val="36"/>
          <w:lang w:val="ru-RU"/>
        </w:rPr>
        <w:t xml:space="preserve"> О.Ю.;</w:t>
      </w:r>
    </w:p>
    <w:p w14:paraId="47F165E6" w14:textId="58135C2C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 xml:space="preserve">- Сафоновский межрайонный прокурор </w:t>
      </w:r>
      <w:proofErr w:type="spellStart"/>
      <w:r w:rsidRPr="00106059">
        <w:rPr>
          <w:rFonts w:ascii="Times New Roman" w:hAnsi="Times New Roman"/>
          <w:sz w:val="36"/>
          <w:szCs w:val="36"/>
          <w:lang w:val="ru-RU"/>
        </w:rPr>
        <w:t>смирнов</w:t>
      </w:r>
      <w:proofErr w:type="spellEnd"/>
      <w:r w:rsidRPr="00106059">
        <w:rPr>
          <w:rFonts w:ascii="Times New Roman" w:hAnsi="Times New Roman"/>
          <w:sz w:val="36"/>
          <w:szCs w:val="36"/>
          <w:lang w:val="ru-RU"/>
        </w:rPr>
        <w:t xml:space="preserve"> М.И.</w:t>
      </w:r>
    </w:p>
    <w:p w14:paraId="69BD1DD9" w14:textId="0E06935E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>Прием будет проведен в здании Сафоновской межрайонной прокуратуры в течение рабочего дня. Проведение приема прокурором области с 14:30 часов.</w:t>
      </w:r>
    </w:p>
    <w:p w14:paraId="7A51C5AE" w14:textId="57039AF5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>При обращении в межрайонную прокуратуру для записи на прием необходимо иметь паспорт или иной документ, удостоверяющий личность.</w:t>
      </w:r>
    </w:p>
    <w:p w14:paraId="3B56A012" w14:textId="28B79F56" w:rsidR="00106059" w:rsidRPr="00106059" w:rsidRDefault="00106059" w:rsidP="00106059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  <w:r w:rsidRPr="00106059">
        <w:rPr>
          <w:rFonts w:ascii="Times New Roman" w:hAnsi="Times New Roman"/>
          <w:sz w:val="36"/>
          <w:szCs w:val="36"/>
          <w:lang w:val="ru-RU"/>
        </w:rPr>
        <w:tab/>
        <w:t>Телефон для справок: 8(48142) 4-29-02</w:t>
      </w:r>
    </w:p>
    <w:sectPr w:rsidR="00106059" w:rsidRPr="00106059" w:rsidSect="005B5534">
      <w:pgSz w:w="11906" w:h="16838" w:code="9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56"/>
    <w:multiLevelType w:val="multilevel"/>
    <w:tmpl w:val="36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10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4"/>
    <w:rsid w:val="00000045"/>
    <w:rsid w:val="000A2A80"/>
    <w:rsid w:val="00106059"/>
    <w:rsid w:val="002568B4"/>
    <w:rsid w:val="002B59BC"/>
    <w:rsid w:val="003E3C72"/>
    <w:rsid w:val="003F015B"/>
    <w:rsid w:val="00455EE9"/>
    <w:rsid w:val="004A7ABC"/>
    <w:rsid w:val="00581D14"/>
    <w:rsid w:val="005B5534"/>
    <w:rsid w:val="006453EE"/>
    <w:rsid w:val="006C0B77"/>
    <w:rsid w:val="006E7C87"/>
    <w:rsid w:val="007461A1"/>
    <w:rsid w:val="00750CD4"/>
    <w:rsid w:val="007662B1"/>
    <w:rsid w:val="008242FF"/>
    <w:rsid w:val="00870751"/>
    <w:rsid w:val="008B2ABD"/>
    <w:rsid w:val="008F38C3"/>
    <w:rsid w:val="00922C48"/>
    <w:rsid w:val="00AB1951"/>
    <w:rsid w:val="00B31C48"/>
    <w:rsid w:val="00B73C80"/>
    <w:rsid w:val="00B915B7"/>
    <w:rsid w:val="00C911D6"/>
    <w:rsid w:val="00CC5066"/>
    <w:rsid w:val="00E2737B"/>
    <w:rsid w:val="00E41BED"/>
    <w:rsid w:val="00EA59DF"/>
    <w:rsid w:val="00EE308E"/>
    <w:rsid w:val="00EE4070"/>
    <w:rsid w:val="00F12C76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12B"/>
  <w15:chartTrackingRefBased/>
  <w15:docId w15:val="{83488CA1-A65E-493B-B7D7-D5A579E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6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4">
    <w:name w:val="heading 4"/>
    <w:basedOn w:val="a"/>
    <w:link w:val="40"/>
    <w:uiPriority w:val="9"/>
    <w:qFormat/>
    <w:rsid w:val="002568B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5066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066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table" w:styleId="a5">
    <w:name w:val="Table Grid"/>
    <w:basedOn w:val="a1"/>
    <w:uiPriority w:val="59"/>
    <w:rsid w:val="005B55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568B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g-scope">
    <w:name w:val="ng-scope"/>
    <w:basedOn w:val="a"/>
    <w:rsid w:val="002568B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29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79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9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291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94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34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463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7342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05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20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95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5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309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084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29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363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63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62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18</cp:revision>
  <cp:lastPrinted>2023-10-11T11:32:00Z</cp:lastPrinted>
  <dcterms:created xsi:type="dcterms:W3CDTF">2023-10-10T07:50:00Z</dcterms:created>
  <dcterms:modified xsi:type="dcterms:W3CDTF">2023-10-26T13:04:00Z</dcterms:modified>
</cp:coreProperties>
</file>